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7190A" w14:textId="77777777" w:rsidR="00745446" w:rsidRPr="00795EA4" w:rsidRDefault="00745446" w:rsidP="00745446">
      <w:pPr>
        <w:pStyle w:val="Heading2"/>
        <w:spacing w:after="60"/>
        <w:jc w:val="center"/>
        <w:rPr>
          <w:rFonts w:ascii="Arial" w:hAnsi="Arial" w:cs="Arial"/>
          <w:b w:val="0"/>
          <w:sz w:val="48"/>
          <w:szCs w:val="48"/>
        </w:rPr>
      </w:pPr>
      <w:r w:rsidRPr="00795EA4">
        <w:rPr>
          <w:rFonts w:ascii="Arial" w:hAnsi="Arial" w:cs="Arial"/>
          <w:b w:val="0"/>
          <w:sz w:val="48"/>
          <w:szCs w:val="48"/>
        </w:rPr>
        <w:t>Waberthwaite &amp; Corney Parish Council</w:t>
      </w:r>
    </w:p>
    <w:p w14:paraId="4665E921" w14:textId="200BFEF5" w:rsidR="71EB9465" w:rsidRPr="00795EA4" w:rsidRDefault="66A2089D" w:rsidP="66A2089D">
      <w:pPr>
        <w:pStyle w:val="Footer"/>
        <w:tabs>
          <w:tab w:val="left" w:pos="720"/>
        </w:tabs>
        <w:jc w:val="center"/>
        <w:rPr>
          <w:sz w:val="22"/>
          <w:szCs w:val="22"/>
        </w:rPr>
      </w:pPr>
      <w:r w:rsidRPr="00795EA4">
        <w:rPr>
          <w:sz w:val="22"/>
          <w:szCs w:val="22"/>
        </w:rPr>
        <w:t>Clerk to the Council: Mrs Gail Savage, Viclee, Green Hill Road, The Green, Millom LA18 5AZ</w:t>
      </w:r>
    </w:p>
    <w:p w14:paraId="6E2154DB" w14:textId="034EDDE3" w:rsidR="71EB9465" w:rsidRPr="00795EA4" w:rsidRDefault="66A2089D" w:rsidP="71EB9465">
      <w:pPr>
        <w:pStyle w:val="Footer"/>
        <w:tabs>
          <w:tab w:val="left" w:pos="720"/>
        </w:tabs>
        <w:jc w:val="center"/>
        <w:rPr>
          <w:sz w:val="22"/>
          <w:szCs w:val="22"/>
        </w:rPr>
      </w:pPr>
      <w:r w:rsidRPr="00795EA4">
        <w:rPr>
          <w:sz w:val="22"/>
          <w:szCs w:val="22"/>
        </w:rPr>
        <w:t xml:space="preserve"> Mobile: 07712631778</w:t>
      </w:r>
    </w:p>
    <w:p w14:paraId="1F253F13" w14:textId="05B7BA90" w:rsidR="71EB9465" w:rsidRPr="00795EA4" w:rsidRDefault="00DE3D26" w:rsidP="71EB9465">
      <w:pPr>
        <w:pStyle w:val="Footer"/>
        <w:tabs>
          <w:tab w:val="left" w:pos="720"/>
        </w:tabs>
        <w:jc w:val="center"/>
        <w:rPr>
          <w:sz w:val="22"/>
          <w:szCs w:val="22"/>
        </w:rPr>
      </w:pPr>
      <w:hyperlink r:id="rId8">
        <w:r w:rsidR="71EB9465" w:rsidRPr="00795EA4">
          <w:rPr>
            <w:rStyle w:val="Hyperlink"/>
            <w:sz w:val="22"/>
            <w:szCs w:val="22"/>
          </w:rPr>
          <w:t>Email:waberthwaitepc@outlook.com</w:t>
        </w:r>
      </w:hyperlink>
      <w:r w:rsidR="71EB9465" w:rsidRPr="00795EA4">
        <w:rPr>
          <w:sz w:val="22"/>
          <w:szCs w:val="22"/>
        </w:rPr>
        <w:t xml:space="preserve"> Web Site: hhtp://www.waberthwaitecorney-pc.org.uk/</w:t>
      </w:r>
    </w:p>
    <w:p w14:paraId="02B08BCB" w14:textId="690BB1AF" w:rsidR="71EB9465" w:rsidRDefault="71EB9465" w:rsidP="71EB9465">
      <w:pPr>
        <w:pStyle w:val="Footer"/>
        <w:tabs>
          <w:tab w:val="left" w:pos="720"/>
        </w:tabs>
        <w:jc w:val="center"/>
        <w:rPr>
          <w:rFonts w:ascii="Gill Sans MT" w:hAnsi="Gill Sans MT"/>
          <w:sz w:val="22"/>
          <w:szCs w:val="22"/>
        </w:rPr>
      </w:pPr>
    </w:p>
    <w:p w14:paraId="71CF54B0" w14:textId="77777777" w:rsidR="0018543B" w:rsidRPr="00392536" w:rsidRDefault="007C6279" w:rsidP="00745446">
      <w:pPr>
        <w:pStyle w:val="Heading2"/>
        <w:spacing w:after="60"/>
        <w:rPr>
          <w:rFonts w:ascii="Arial" w:hAnsi="Arial" w:cs="Arial"/>
        </w:rPr>
      </w:pPr>
      <w:r w:rsidRPr="00392536">
        <w:rPr>
          <w:rFonts w:ascii="Arial" w:hAnsi="Arial" w:cs="Arial"/>
        </w:rPr>
        <w:t xml:space="preserve">To Members of Waberthwaite &amp; Corney </w:t>
      </w:r>
      <w:r w:rsidR="0018543B" w:rsidRPr="00392536">
        <w:rPr>
          <w:rFonts w:ascii="Arial" w:hAnsi="Arial" w:cs="Arial"/>
        </w:rPr>
        <w:t>Parish Council</w:t>
      </w:r>
      <w:r w:rsidR="0018543B" w:rsidRPr="00392536">
        <w:rPr>
          <w:rFonts w:ascii="Arial" w:hAnsi="Arial" w:cs="Arial"/>
        </w:rPr>
        <w:tab/>
        <w:t xml:space="preserve">     </w:t>
      </w:r>
    </w:p>
    <w:p w14:paraId="5957B314" w14:textId="4AC62C39" w:rsidR="00745446" w:rsidRPr="00392536" w:rsidRDefault="008B039A" w:rsidP="00745446">
      <w:pPr>
        <w:pStyle w:val="Heading2"/>
        <w:spacing w:after="60"/>
        <w:rPr>
          <w:rFonts w:ascii="Arial" w:hAnsi="Arial" w:cs="Arial"/>
          <w:b w:val="0"/>
          <w:bCs w:val="0"/>
        </w:rPr>
      </w:pPr>
      <w:r w:rsidRPr="00392536">
        <w:rPr>
          <w:rFonts w:ascii="Arial" w:hAnsi="Arial" w:cs="Arial"/>
          <w:b w:val="0"/>
          <w:bCs w:val="0"/>
        </w:rPr>
        <w:t xml:space="preserve"> </w:t>
      </w:r>
      <w:r w:rsidR="00B55935">
        <w:rPr>
          <w:rFonts w:ascii="Arial" w:hAnsi="Arial" w:cs="Arial"/>
          <w:b w:val="0"/>
          <w:bCs w:val="0"/>
        </w:rPr>
        <w:t>1st</w:t>
      </w:r>
      <w:r w:rsidR="005E2880" w:rsidRPr="00392536">
        <w:rPr>
          <w:rFonts w:ascii="Arial" w:hAnsi="Arial" w:cs="Arial"/>
          <w:b w:val="0"/>
          <w:bCs w:val="0"/>
        </w:rPr>
        <w:t xml:space="preserve"> May </w:t>
      </w:r>
      <w:r w:rsidR="00CC6CF7" w:rsidRPr="00392536">
        <w:rPr>
          <w:rFonts w:ascii="Arial" w:hAnsi="Arial" w:cs="Arial"/>
          <w:b w:val="0"/>
          <w:bCs w:val="0"/>
        </w:rPr>
        <w:t>202</w:t>
      </w:r>
      <w:r w:rsidR="00F007AC">
        <w:rPr>
          <w:rFonts w:ascii="Arial" w:hAnsi="Arial" w:cs="Arial"/>
          <w:b w:val="0"/>
          <w:bCs w:val="0"/>
        </w:rPr>
        <w:t>3</w:t>
      </w:r>
    </w:p>
    <w:p w14:paraId="0A37501D" w14:textId="77777777" w:rsidR="00745446" w:rsidRPr="00392536" w:rsidRDefault="00745446" w:rsidP="0018543B">
      <w:pPr>
        <w:tabs>
          <w:tab w:val="left" w:pos="3705"/>
        </w:tabs>
        <w:spacing w:after="60"/>
        <w:jc w:val="center"/>
        <w:rPr>
          <w:rFonts w:cs="Arial"/>
        </w:rPr>
      </w:pPr>
    </w:p>
    <w:p w14:paraId="5DAB6C7B" w14:textId="64986474" w:rsidR="007A529E" w:rsidRPr="00392536" w:rsidRDefault="71EB9465" w:rsidP="00CC6CF7">
      <w:pPr>
        <w:pStyle w:val="Heading2"/>
        <w:spacing w:after="60"/>
        <w:rPr>
          <w:rFonts w:ascii="Arial" w:hAnsi="Arial" w:cs="Arial"/>
        </w:rPr>
      </w:pPr>
      <w:r w:rsidRPr="00392536">
        <w:rPr>
          <w:rFonts w:ascii="Arial" w:hAnsi="Arial" w:cs="Arial"/>
        </w:rPr>
        <w:t xml:space="preserve">You are duly summoned to attend the </w:t>
      </w:r>
      <w:r w:rsidR="007F4586" w:rsidRPr="00392536">
        <w:rPr>
          <w:rFonts w:ascii="Arial" w:hAnsi="Arial" w:cs="Arial"/>
        </w:rPr>
        <w:t>Annual General Meeting</w:t>
      </w:r>
      <w:r w:rsidRPr="00392536">
        <w:rPr>
          <w:rFonts w:ascii="Arial" w:hAnsi="Arial" w:cs="Arial"/>
        </w:rPr>
        <w:t xml:space="preserve"> of Waberthwaite &amp; Corney Parish Council to be held at 7.30pm on </w:t>
      </w:r>
      <w:r w:rsidR="00B55935">
        <w:rPr>
          <w:rFonts w:ascii="Arial" w:hAnsi="Arial" w:cs="Arial"/>
        </w:rPr>
        <w:t>Tuesday</w:t>
      </w:r>
      <w:r w:rsidRPr="00392536">
        <w:rPr>
          <w:rFonts w:ascii="Arial" w:hAnsi="Arial" w:cs="Arial"/>
        </w:rPr>
        <w:t xml:space="preserve"> </w:t>
      </w:r>
      <w:r w:rsidR="000374C5">
        <w:rPr>
          <w:rFonts w:ascii="Arial" w:hAnsi="Arial" w:cs="Arial"/>
        </w:rPr>
        <w:t>9</w:t>
      </w:r>
      <w:r w:rsidR="00AD5CA3">
        <w:rPr>
          <w:rFonts w:ascii="Arial" w:hAnsi="Arial" w:cs="Arial"/>
        </w:rPr>
        <w:t>th</w:t>
      </w:r>
      <w:r w:rsidR="00C02781" w:rsidRPr="00392536">
        <w:rPr>
          <w:rFonts w:ascii="Arial" w:hAnsi="Arial" w:cs="Arial"/>
        </w:rPr>
        <w:t xml:space="preserve"> May</w:t>
      </w:r>
      <w:r w:rsidR="008B039A" w:rsidRPr="00392536">
        <w:rPr>
          <w:rFonts w:ascii="Arial" w:hAnsi="Arial" w:cs="Arial"/>
        </w:rPr>
        <w:t xml:space="preserve"> </w:t>
      </w:r>
      <w:r w:rsidR="00CC6CF7" w:rsidRPr="00392536">
        <w:rPr>
          <w:rFonts w:ascii="Arial" w:hAnsi="Arial" w:cs="Arial"/>
        </w:rPr>
        <w:t>202</w:t>
      </w:r>
      <w:r w:rsidR="00AD5CA3">
        <w:rPr>
          <w:rFonts w:ascii="Arial" w:hAnsi="Arial" w:cs="Arial"/>
        </w:rPr>
        <w:t>3</w:t>
      </w:r>
      <w:r w:rsidRPr="00392536">
        <w:rPr>
          <w:rFonts w:ascii="Arial" w:hAnsi="Arial" w:cs="Arial"/>
        </w:rPr>
        <w:t xml:space="preserve"> at </w:t>
      </w:r>
      <w:r w:rsidR="00CC6CF7" w:rsidRPr="00392536">
        <w:rPr>
          <w:rFonts w:ascii="Arial" w:hAnsi="Arial" w:cs="Arial"/>
        </w:rPr>
        <w:t>W</w:t>
      </w:r>
      <w:r w:rsidRPr="00392536">
        <w:rPr>
          <w:rFonts w:ascii="Arial" w:hAnsi="Arial" w:cs="Arial"/>
        </w:rPr>
        <w:t>aberthwaite, Corney &amp; District Village Hall.</w:t>
      </w:r>
    </w:p>
    <w:p w14:paraId="2368A949" w14:textId="0133106B" w:rsidR="007F4586" w:rsidRPr="00392536" w:rsidRDefault="007F4586" w:rsidP="007F4586">
      <w:pPr>
        <w:rPr>
          <w:rFonts w:cs="Arial"/>
        </w:rPr>
      </w:pPr>
    </w:p>
    <w:p w14:paraId="2AA92B62" w14:textId="11172A0B" w:rsidR="0037151A" w:rsidRPr="00392536" w:rsidRDefault="0037151A" w:rsidP="0037151A">
      <w:pPr>
        <w:numPr>
          <w:ilvl w:val="0"/>
          <w:numId w:val="8"/>
        </w:numPr>
        <w:rPr>
          <w:rFonts w:cs="Arial"/>
        </w:rPr>
      </w:pPr>
      <w:r w:rsidRPr="0037151A">
        <w:rPr>
          <w:rFonts w:cs="Arial"/>
          <w:b/>
        </w:rPr>
        <w:t>Election of Chair for the year 20</w:t>
      </w:r>
      <w:r w:rsidR="00AD5CA3">
        <w:rPr>
          <w:rFonts w:cs="Arial"/>
          <w:b/>
        </w:rPr>
        <w:t>23/24</w:t>
      </w:r>
      <w:r w:rsidRPr="0037151A">
        <w:rPr>
          <w:rFonts w:cs="Arial"/>
          <w:b/>
        </w:rPr>
        <w:t xml:space="preserve">: </w:t>
      </w:r>
      <w:r w:rsidRPr="0037151A">
        <w:rPr>
          <w:rFonts w:cs="Arial"/>
          <w:bCs/>
        </w:rPr>
        <w:t>To consider the election of the Chair for the year 20</w:t>
      </w:r>
      <w:r w:rsidRPr="00392536">
        <w:rPr>
          <w:rFonts w:cs="Arial"/>
          <w:bCs/>
        </w:rPr>
        <w:t>2</w:t>
      </w:r>
      <w:r w:rsidR="00D74084">
        <w:rPr>
          <w:rFonts w:cs="Arial"/>
          <w:bCs/>
        </w:rPr>
        <w:t>3/24</w:t>
      </w:r>
      <w:r w:rsidRPr="0037151A">
        <w:rPr>
          <w:rFonts w:cs="Arial"/>
          <w:bCs/>
        </w:rPr>
        <w:t>.</w:t>
      </w:r>
    </w:p>
    <w:p w14:paraId="48DE1B57" w14:textId="78210F33" w:rsidR="0037151A" w:rsidRPr="00F249A2" w:rsidRDefault="0037151A" w:rsidP="0037151A">
      <w:pPr>
        <w:numPr>
          <w:ilvl w:val="0"/>
          <w:numId w:val="8"/>
        </w:numPr>
        <w:rPr>
          <w:rFonts w:cs="Arial"/>
        </w:rPr>
      </w:pPr>
      <w:r w:rsidRPr="0037151A">
        <w:rPr>
          <w:rFonts w:cs="Arial"/>
          <w:b/>
        </w:rPr>
        <w:t>Election of Vice chair for the year 20</w:t>
      </w:r>
      <w:r w:rsidR="00C02781" w:rsidRPr="00392536">
        <w:rPr>
          <w:rFonts w:cs="Arial"/>
          <w:b/>
        </w:rPr>
        <w:t>2</w:t>
      </w:r>
      <w:r w:rsidR="00AD5CA3">
        <w:rPr>
          <w:rFonts w:cs="Arial"/>
          <w:b/>
        </w:rPr>
        <w:t>3/24</w:t>
      </w:r>
      <w:r w:rsidRPr="0037151A">
        <w:rPr>
          <w:rFonts w:cs="Arial"/>
          <w:b/>
        </w:rPr>
        <w:t xml:space="preserve">: </w:t>
      </w:r>
      <w:r w:rsidRPr="0037151A">
        <w:rPr>
          <w:rFonts w:cs="Arial"/>
          <w:bCs/>
        </w:rPr>
        <w:t>To consider the election of the Vice Chair for year 20</w:t>
      </w:r>
      <w:r w:rsidRPr="00392536">
        <w:rPr>
          <w:rFonts w:cs="Arial"/>
          <w:bCs/>
        </w:rPr>
        <w:t>2</w:t>
      </w:r>
      <w:r w:rsidR="00D74084">
        <w:rPr>
          <w:rFonts w:cs="Arial"/>
          <w:bCs/>
        </w:rPr>
        <w:t>3/24</w:t>
      </w:r>
      <w:r w:rsidRPr="0037151A">
        <w:rPr>
          <w:rFonts w:cs="Arial"/>
          <w:bCs/>
        </w:rPr>
        <w:t>.</w:t>
      </w:r>
    </w:p>
    <w:p w14:paraId="5FF46E55" w14:textId="54E24504" w:rsidR="00F249A2" w:rsidRPr="00B57D43" w:rsidRDefault="00B57D43" w:rsidP="00B57D43">
      <w:pPr>
        <w:numPr>
          <w:ilvl w:val="0"/>
          <w:numId w:val="8"/>
        </w:numPr>
        <w:rPr>
          <w:rFonts w:cs="Arial"/>
        </w:rPr>
      </w:pPr>
      <w:r w:rsidRPr="0037151A">
        <w:rPr>
          <w:rFonts w:cs="Arial"/>
          <w:b/>
        </w:rPr>
        <w:t xml:space="preserve">Election of </w:t>
      </w:r>
      <w:r>
        <w:rPr>
          <w:rFonts w:cs="Arial"/>
          <w:b/>
        </w:rPr>
        <w:t>clerk</w:t>
      </w:r>
      <w:r w:rsidRPr="0037151A">
        <w:rPr>
          <w:rFonts w:cs="Arial"/>
          <w:b/>
        </w:rPr>
        <w:t xml:space="preserve"> for the year 20</w:t>
      </w:r>
      <w:r w:rsidRPr="00392536">
        <w:rPr>
          <w:rFonts w:cs="Arial"/>
          <w:b/>
        </w:rPr>
        <w:t>2</w:t>
      </w:r>
      <w:r w:rsidR="00D74084">
        <w:rPr>
          <w:rFonts w:cs="Arial"/>
          <w:b/>
        </w:rPr>
        <w:t>3/24</w:t>
      </w:r>
      <w:r w:rsidRPr="0037151A">
        <w:rPr>
          <w:rFonts w:cs="Arial"/>
          <w:b/>
        </w:rPr>
        <w:t xml:space="preserve">: </w:t>
      </w:r>
      <w:r w:rsidRPr="0037151A">
        <w:rPr>
          <w:rFonts w:cs="Arial"/>
          <w:bCs/>
        </w:rPr>
        <w:t xml:space="preserve">To consider the election of the </w:t>
      </w:r>
      <w:r>
        <w:rPr>
          <w:rFonts w:cs="Arial"/>
          <w:bCs/>
        </w:rPr>
        <w:t xml:space="preserve">clerk </w:t>
      </w:r>
      <w:r w:rsidRPr="0037151A">
        <w:rPr>
          <w:rFonts w:cs="Arial"/>
          <w:bCs/>
        </w:rPr>
        <w:t>for year 20</w:t>
      </w:r>
      <w:r w:rsidRPr="00392536">
        <w:rPr>
          <w:rFonts w:cs="Arial"/>
          <w:bCs/>
        </w:rPr>
        <w:t>2</w:t>
      </w:r>
      <w:r w:rsidR="00D74084">
        <w:rPr>
          <w:rFonts w:cs="Arial"/>
          <w:bCs/>
        </w:rPr>
        <w:t>3/24.</w:t>
      </w:r>
    </w:p>
    <w:p w14:paraId="69046A4A" w14:textId="30A8B94B" w:rsidR="0037151A" w:rsidRPr="0037151A" w:rsidRDefault="0037151A" w:rsidP="0037151A">
      <w:pPr>
        <w:numPr>
          <w:ilvl w:val="0"/>
          <w:numId w:val="8"/>
        </w:numPr>
        <w:rPr>
          <w:rFonts w:cs="Arial"/>
        </w:rPr>
      </w:pPr>
      <w:r w:rsidRPr="0037151A">
        <w:rPr>
          <w:rFonts w:cs="Arial"/>
          <w:b/>
        </w:rPr>
        <w:t xml:space="preserve">Declaration of Acceptance of Office: </w:t>
      </w:r>
      <w:r w:rsidRPr="0037151A">
        <w:rPr>
          <w:rFonts w:cs="Arial"/>
          <w:bCs/>
        </w:rPr>
        <w:t>Elected councillors will sign the declaration of office.</w:t>
      </w:r>
    </w:p>
    <w:p w14:paraId="7F269556" w14:textId="77777777" w:rsidR="0037151A" w:rsidRPr="0037151A" w:rsidRDefault="0037151A" w:rsidP="0037151A">
      <w:pPr>
        <w:numPr>
          <w:ilvl w:val="0"/>
          <w:numId w:val="8"/>
        </w:numPr>
        <w:rPr>
          <w:rFonts w:cs="Arial"/>
        </w:rPr>
      </w:pPr>
      <w:r w:rsidRPr="0037151A">
        <w:rPr>
          <w:rFonts w:cs="Arial"/>
          <w:b/>
        </w:rPr>
        <w:t>Apologies</w:t>
      </w:r>
      <w:r w:rsidRPr="0037151A">
        <w:rPr>
          <w:rFonts w:cs="Arial"/>
        </w:rPr>
        <w:t>: To receive apologies and to note the reasons for absence.</w:t>
      </w:r>
    </w:p>
    <w:p w14:paraId="2C07F068" w14:textId="0F5AC95D" w:rsidR="00C02781" w:rsidRPr="00392536" w:rsidRDefault="00322BE3" w:rsidP="00C02781">
      <w:pPr>
        <w:numPr>
          <w:ilvl w:val="0"/>
          <w:numId w:val="8"/>
        </w:numPr>
        <w:tabs>
          <w:tab w:val="left" w:pos="3705"/>
        </w:tabs>
        <w:spacing w:after="60"/>
        <w:rPr>
          <w:rFonts w:cs="Arial"/>
        </w:rPr>
      </w:pPr>
      <w:r w:rsidRPr="00392536">
        <w:rPr>
          <w:rFonts w:cs="Arial"/>
          <w:b/>
        </w:rPr>
        <w:t>Minutes</w:t>
      </w:r>
      <w:r w:rsidRPr="00392536">
        <w:rPr>
          <w:rFonts w:cs="Arial"/>
        </w:rPr>
        <w:t>: To consider the approval of the minutes of the last Annual General meeti</w:t>
      </w:r>
      <w:r w:rsidR="00DC16A2">
        <w:rPr>
          <w:rFonts w:cs="Arial"/>
        </w:rPr>
        <w:t>ng.</w:t>
      </w:r>
    </w:p>
    <w:p w14:paraId="235F172F" w14:textId="77777777" w:rsidR="00C02781" w:rsidRPr="00392536" w:rsidRDefault="00C02781" w:rsidP="00C02781">
      <w:pPr>
        <w:tabs>
          <w:tab w:val="left" w:pos="3705"/>
        </w:tabs>
        <w:spacing w:after="60"/>
        <w:ind w:left="360"/>
        <w:rPr>
          <w:rFonts w:cs="Arial"/>
        </w:rPr>
      </w:pPr>
    </w:p>
    <w:p w14:paraId="3677275D" w14:textId="18A42DA6" w:rsidR="007209A5" w:rsidRDefault="00C02781" w:rsidP="007209A5">
      <w:pPr>
        <w:tabs>
          <w:tab w:val="left" w:pos="3705"/>
        </w:tabs>
        <w:spacing w:after="60"/>
        <w:rPr>
          <w:rFonts w:cs="Arial"/>
          <w:b/>
          <w:bCs/>
        </w:rPr>
      </w:pPr>
      <w:r w:rsidRPr="00392536">
        <w:rPr>
          <w:rFonts w:cs="Arial"/>
          <w:b/>
          <w:bCs/>
        </w:rPr>
        <w:t>There being no other matters the meeting will progress</w:t>
      </w:r>
      <w:r w:rsidR="00A72609">
        <w:rPr>
          <w:rFonts w:cs="Arial"/>
          <w:b/>
          <w:bCs/>
        </w:rPr>
        <w:t xml:space="preserve"> </w:t>
      </w:r>
    </w:p>
    <w:p w14:paraId="6D77EF8D" w14:textId="2D2DE18B" w:rsidR="00A72609" w:rsidRDefault="00A72609" w:rsidP="007209A5">
      <w:pPr>
        <w:tabs>
          <w:tab w:val="left" w:pos="3705"/>
        </w:tabs>
        <w:spacing w:after="60"/>
        <w:rPr>
          <w:rFonts w:cs="Arial"/>
          <w:b/>
          <w:bCs/>
        </w:rPr>
      </w:pPr>
    </w:p>
    <w:p w14:paraId="7A0DBE87" w14:textId="77777777" w:rsidR="005248F2" w:rsidRPr="00392536" w:rsidRDefault="005248F2" w:rsidP="007209A5">
      <w:pPr>
        <w:tabs>
          <w:tab w:val="left" w:pos="3705"/>
        </w:tabs>
        <w:spacing w:after="60"/>
        <w:rPr>
          <w:rFonts w:cs="Arial"/>
          <w:b/>
          <w:bCs/>
        </w:rPr>
      </w:pPr>
    </w:p>
    <w:p w14:paraId="22BCC025" w14:textId="77777777" w:rsidR="00745446" w:rsidRPr="00392536" w:rsidRDefault="00745446" w:rsidP="00F249A2">
      <w:pPr>
        <w:pStyle w:val="Heading1"/>
        <w:spacing w:after="60"/>
        <w:jc w:val="center"/>
        <w:rPr>
          <w:rFonts w:ascii="Arial" w:hAnsi="Arial" w:cs="Arial"/>
        </w:rPr>
      </w:pPr>
      <w:r w:rsidRPr="00392536">
        <w:rPr>
          <w:rFonts w:ascii="Arial" w:hAnsi="Arial" w:cs="Arial"/>
        </w:rPr>
        <w:t>Agenda</w:t>
      </w:r>
    </w:p>
    <w:p w14:paraId="02EB378F" w14:textId="77777777" w:rsidR="00745446" w:rsidRPr="00392536" w:rsidRDefault="00745446" w:rsidP="00745446">
      <w:pPr>
        <w:tabs>
          <w:tab w:val="left" w:pos="3705"/>
        </w:tabs>
        <w:spacing w:after="60"/>
        <w:rPr>
          <w:rFonts w:cs="Arial"/>
        </w:rPr>
      </w:pPr>
    </w:p>
    <w:p w14:paraId="1BB87EE9" w14:textId="3ACC418C" w:rsidR="7F780319" w:rsidRPr="00392536" w:rsidRDefault="7F780319" w:rsidP="0035168E">
      <w:pPr>
        <w:numPr>
          <w:ilvl w:val="0"/>
          <w:numId w:val="7"/>
        </w:numPr>
        <w:tabs>
          <w:tab w:val="left" w:pos="3705"/>
        </w:tabs>
        <w:spacing w:after="60"/>
        <w:rPr>
          <w:rFonts w:cs="Arial"/>
          <w:b/>
          <w:bCs/>
        </w:rPr>
      </w:pPr>
      <w:r w:rsidRPr="00392536">
        <w:rPr>
          <w:rFonts w:cs="Arial"/>
          <w:b/>
          <w:bCs/>
        </w:rPr>
        <w:t xml:space="preserve">Register of attendance – </w:t>
      </w:r>
      <w:r w:rsidRPr="00392536">
        <w:rPr>
          <w:rFonts w:cs="Arial"/>
        </w:rPr>
        <w:t>The clerk will call the register of members.</w:t>
      </w:r>
    </w:p>
    <w:p w14:paraId="31B2EB78" w14:textId="3BBE6543" w:rsidR="007209A5" w:rsidRPr="00392536" w:rsidRDefault="7F780319" w:rsidP="0035168E">
      <w:pPr>
        <w:numPr>
          <w:ilvl w:val="0"/>
          <w:numId w:val="7"/>
        </w:numPr>
        <w:tabs>
          <w:tab w:val="left" w:pos="3705"/>
        </w:tabs>
        <w:spacing w:after="60"/>
        <w:rPr>
          <w:rFonts w:cs="Arial"/>
        </w:rPr>
      </w:pPr>
      <w:r w:rsidRPr="00392536">
        <w:rPr>
          <w:rFonts w:cs="Arial"/>
          <w:b/>
          <w:bCs/>
        </w:rPr>
        <w:t>Apologies</w:t>
      </w:r>
      <w:r w:rsidRPr="00392536">
        <w:rPr>
          <w:rFonts w:cs="Arial"/>
        </w:rPr>
        <w:t>: To receive apologies and to note the reasons for absence.</w:t>
      </w:r>
    </w:p>
    <w:p w14:paraId="1423414A" w14:textId="77777777" w:rsidR="00745446" w:rsidRPr="00392536" w:rsidRDefault="7F780319" w:rsidP="0035168E">
      <w:pPr>
        <w:numPr>
          <w:ilvl w:val="0"/>
          <w:numId w:val="7"/>
        </w:numPr>
        <w:tabs>
          <w:tab w:val="left" w:pos="3705"/>
        </w:tabs>
        <w:spacing w:after="60"/>
        <w:rPr>
          <w:rFonts w:cs="Arial"/>
        </w:rPr>
      </w:pPr>
      <w:r w:rsidRPr="00392536">
        <w:rPr>
          <w:rFonts w:cs="Arial"/>
          <w:b/>
          <w:bCs/>
        </w:rPr>
        <w:t>Declarations of Interest</w:t>
      </w:r>
    </w:p>
    <w:p w14:paraId="6D0657A3" w14:textId="77777777" w:rsidR="00745446" w:rsidRPr="00392536" w:rsidRDefault="7F780319" w:rsidP="0035168E">
      <w:pPr>
        <w:numPr>
          <w:ilvl w:val="1"/>
          <w:numId w:val="7"/>
        </w:numPr>
        <w:tabs>
          <w:tab w:val="left" w:pos="3705"/>
        </w:tabs>
        <w:spacing w:after="60"/>
        <w:rPr>
          <w:rFonts w:cs="Arial"/>
        </w:rPr>
      </w:pPr>
      <w:r w:rsidRPr="00392536">
        <w:rPr>
          <w:rFonts w:cs="Arial"/>
        </w:rPr>
        <w:t>Register of Interests: Councillors are reminded of the need to update their register of interests.</w:t>
      </w:r>
    </w:p>
    <w:p w14:paraId="19815742" w14:textId="77777777" w:rsidR="00745446" w:rsidRPr="00392536" w:rsidRDefault="7F780319" w:rsidP="0035168E">
      <w:pPr>
        <w:numPr>
          <w:ilvl w:val="1"/>
          <w:numId w:val="7"/>
        </w:numPr>
        <w:tabs>
          <w:tab w:val="left" w:pos="3705"/>
        </w:tabs>
        <w:spacing w:after="60"/>
        <w:rPr>
          <w:rFonts w:cs="Arial"/>
        </w:rPr>
      </w:pPr>
      <w:r w:rsidRPr="00392536">
        <w:rPr>
          <w:rFonts w:cs="Arial"/>
        </w:rPr>
        <w:t>To declare any personal interests in items on the agenda and their nature.</w:t>
      </w:r>
    </w:p>
    <w:p w14:paraId="26E81B73" w14:textId="3171E2E5" w:rsidR="001D0ED3" w:rsidRPr="00392536" w:rsidRDefault="7F780319" w:rsidP="0035168E">
      <w:pPr>
        <w:pStyle w:val="ListParagraph"/>
        <w:tabs>
          <w:tab w:val="num" w:pos="720"/>
          <w:tab w:val="left" w:pos="3705"/>
        </w:tabs>
        <w:spacing w:after="60"/>
        <w:rPr>
          <w:rFonts w:ascii="Arial" w:hAnsi="Arial" w:cs="Arial"/>
          <w:sz w:val="24"/>
          <w:szCs w:val="24"/>
        </w:rPr>
      </w:pPr>
      <w:r w:rsidRPr="00392536">
        <w:rPr>
          <w:rFonts w:ascii="Arial" w:hAnsi="Arial" w:cs="Arial"/>
          <w:sz w:val="24"/>
          <w:szCs w:val="24"/>
        </w:rPr>
        <w:t>To declare any prejudicial interests in items on the agenda and their nature (Councillors with prejudicial interests must leave the room for the relevant items</w:t>
      </w:r>
      <w:r w:rsidR="001D0ED3" w:rsidRPr="00392536">
        <w:rPr>
          <w:rFonts w:ascii="Arial" w:hAnsi="Arial" w:cs="Arial"/>
          <w:sz w:val="24"/>
          <w:szCs w:val="24"/>
        </w:rPr>
        <w:t>.</w:t>
      </w:r>
    </w:p>
    <w:p w14:paraId="0878D02D" w14:textId="3E4CFF77" w:rsidR="001D0ED3" w:rsidRPr="00392536" w:rsidRDefault="7F780319" w:rsidP="00691F4B">
      <w:pPr>
        <w:pStyle w:val="ListParagraph"/>
        <w:numPr>
          <w:ilvl w:val="0"/>
          <w:numId w:val="7"/>
        </w:numPr>
        <w:tabs>
          <w:tab w:val="left" w:pos="3705"/>
        </w:tabs>
        <w:spacing w:after="60"/>
        <w:rPr>
          <w:rFonts w:ascii="Arial" w:hAnsi="Arial" w:cs="Arial"/>
          <w:b/>
          <w:bCs/>
          <w:sz w:val="24"/>
          <w:szCs w:val="24"/>
        </w:rPr>
      </w:pPr>
      <w:r w:rsidRPr="00392536">
        <w:rPr>
          <w:rFonts w:ascii="Arial" w:hAnsi="Arial" w:cs="Arial"/>
          <w:b/>
          <w:bCs/>
          <w:sz w:val="24"/>
          <w:szCs w:val="24"/>
        </w:rPr>
        <w:t>Minutes</w:t>
      </w:r>
      <w:r w:rsidRPr="00392536">
        <w:rPr>
          <w:rFonts w:ascii="Arial" w:hAnsi="Arial" w:cs="Arial"/>
          <w:sz w:val="24"/>
          <w:szCs w:val="24"/>
        </w:rPr>
        <w:t xml:space="preserve">: To consider the approval of the minutes of the last meeting of the Council </w:t>
      </w:r>
      <w:r w:rsidR="00252CAD" w:rsidRPr="00392536">
        <w:rPr>
          <w:rFonts w:ascii="Arial" w:hAnsi="Arial" w:cs="Arial"/>
          <w:sz w:val="24"/>
          <w:szCs w:val="24"/>
        </w:rPr>
        <w:t>1</w:t>
      </w:r>
      <w:r w:rsidR="00765F3C">
        <w:rPr>
          <w:rFonts w:ascii="Arial" w:hAnsi="Arial" w:cs="Arial"/>
          <w:sz w:val="24"/>
          <w:szCs w:val="24"/>
        </w:rPr>
        <w:t>1</w:t>
      </w:r>
      <w:r w:rsidR="00765F3C" w:rsidRPr="00765F3C">
        <w:rPr>
          <w:rFonts w:ascii="Arial" w:hAnsi="Arial" w:cs="Arial"/>
          <w:sz w:val="24"/>
          <w:szCs w:val="24"/>
          <w:vertAlign w:val="superscript"/>
        </w:rPr>
        <w:t>th</w:t>
      </w:r>
      <w:r w:rsidR="00765F3C">
        <w:rPr>
          <w:rFonts w:ascii="Arial" w:hAnsi="Arial" w:cs="Arial"/>
          <w:sz w:val="24"/>
          <w:szCs w:val="24"/>
        </w:rPr>
        <w:t xml:space="preserve"> April 2023</w:t>
      </w:r>
      <w:r w:rsidR="00252CAD" w:rsidRPr="00392536">
        <w:rPr>
          <w:rFonts w:ascii="Arial" w:hAnsi="Arial" w:cs="Arial"/>
          <w:sz w:val="24"/>
          <w:szCs w:val="24"/>
        </w:rPr>
        <w:t>.</w:t>
      </w:r>
    </w:p>
    <w:p w14:paraId="0F14B6C3" w14:textId="66EDF0A7" w:rsidR="00E7457F" w:rsidRPr="00392536" w:rsidRDefault="7F780319" w:rsidP="00644491">
      <w:pPr>
        <w:numPr>
          <w:ilvl w:val="0"/>
          <w:numId w:val="7"/>
        </w:numPr>
        <w:tabs>
          <w:tab w:val="left" w:pos="3705"/>
        </w:tabs>
        <w:spacing w:after="60"/>
        <w:rPr>
          <w:rFonts w:cs="Arial"/>
        </w:rPr>
      </w:pPr>
      <w:r w:rsidRPr="00392536">
        <w:rPr>
          <w:rFonts w:cs="Arial"/>
          <w:b/>
          <w:bCs/>
        </w:rPr>
        <w:t>Public Question Time</w:t>
      </w:r>
      <w:r w:rsidRPr="00392536">
        <w:rPr>
          <w:rFonts w:cs="Arial"/>
        </w:rPr>
        <w:t>:</w:t>
      </w:r>
      <w:r w:rsidR="00E7457F" w:rsidRPr="00392536">
        <w:rPr>
          <w:rFonts w:cs="Arial"/>
        </w:rPr>
        <w:t xml:space="preserve"> </w:t>
      </w:r>
      <w:r w:rsidR="00C00F89" w:rsidRPr="00392536">
        <w:rPr>
          <w:rFonts w:cs="Arial"/>
        </w:rPr>
        <w:t>Residents are invited to give their views and question the Parish Council on issues on this agenda, or raise issues for future consideration at the discretion of the Chairman. Time allocated 20 minutes.</w:t>
      </w:r>
    </w:p>
    <w:p w14:paraId="5136372B" w14:textId="77777777" w:rsidR="00C02781" w:rsidRPr="00392536" w:rsidRDefault="00C02781" w:rsidP="00C02781">
      <w:pPr>
        <w:tabs>
          <w:tab w:val="left" w:pos="3705"/>
        </w:tabs>
        <w:spacing w:after="60"/>
        <w:ind w:left="720"/>
        <w:rPr>
          <w:rFonts w:cs="Arial"/>
        </w:rPr>
      </w:pPr>
    </w:p>
    <w:p w14:paraId="4E85B567" w14:textId="34AF65EA" w:rsidR="00745446" w:rsidRPr="00392536" w:rsidRDefault="7F780319" w:rsidP="0035168E">
      <w:pPr>
        <w:pStyle w:val="ListParagraph"/>
        <w:numPr>
          <w:ilvl w:val="0"/>
          <w:numId w:val="7"/>
        </w:numPr>
        <w:tabs>
          <w:tab w:val="left" w:pos="3705"/>
        </w:tabs>
        <w:spacing w:after="60"/>
        <w:rPr>
          <w:rFonts w:ascii="Arial" w:hAnsi="Arial" w:cs="Arial"/>
          <w:sz w:val="24"/>
          <w:szCs w:val="24"/>
        </w:rPr>
      </w:pPr>
      <w:r w:rsidRPr="00392536">
        <w:rPr>
          <w:rFonts w:ascii="Arial" w:hAnsi="Arial" w:cs="Arial"/>
          <w:b/>
          <w:bCs/>
          <w:sz w:val="24"/>
          <w:szCs w:val="24"/>
        </w:rPr>
        <w:t xml:space="preserve">Progress reports </w:t>
      </w:r>
    </w:p>
    <w:p w14:paraId="41F5A6E2" w14:textId="3EFD87FD" w:rsidR="007209A5" w:rsidRPr="00392536" w:rsidRDefault="66A2089D" w:rsidP="0035168E">
      <w:pPr>
        <w:numPr>
          <w:ilvl w:val="1"/>
          <w:numId w:val="7"/>
        </w:numPr>
        <w:tabs>
          <w:tab w:val="left" w:pos="720"/>
          <w:tab w:val="left" w:pos="3705"/>
        </w:tabs>
        <w:spacing w:after="60"/>
        <w:rPr>
          <w:rFonts w:cs="Arial"/>
        </w:rPr>
      </w:pPr>
      <w:r w:rsidRPr="00392536">
        <w:rPr>
          <w:rFonts w:cs="Arial"/>
        </w:rPr>
        <w:t>Highways</w:t>
      </w:r>
      <w:r w:rsidR="0046583B" w:rsidRPr="00392536">
        <w:rPr>
          <w:rFonts w:cs="Arial"/>
        </w:rPr>
        <w:t>/LDNP</w:t>
      </w:r>
      <w:r w:rsidRPr="00392536">
        <w:rPr>
          <w:rFonts w:cs="Arial"/>
        </w:rPr>
        <w:t xml:space="preserve"> - Outstanding issues.</w:t>
      </w:r>
    </w:p>
    <w:p w14:paraId="067993C6" w14:textId="128274F1" w:rsidR="0062168D" w:rsidRPr="00765F3C" w:rsidRDefault="0062168D" w:rsidP="00765F3C">
      <w:pPr>
        <w:tabs>
          <w:tab w:val="left" w:pos="720"/>
          <w:tab w:val="left" w:pos="3705"/>
        </w:tabs>
        <w:spacing w:after="60"/>
        <w:rPr>
          <w:rFonts w:cs="Arial"/>
        </w:rPr>
      </w:pPr>
    </w:p>
    <w:p w14:paraId="69DF08D6" w14:textId="6817709B" w:rsidR="008B0253" w:rsidRPr="00392536" w:rsidRDefault="00640A38" w:rsidP="00B6763E">
      <w:pPr>
        <w:pStyle w:val="ListParagraph"/>
        <w:numPr>
          <w:ilvl w:val="0"/>
          <w:numId w:val="7"/>
        </w:numPr>
        <w:tabs>
          <w:tab w:val="left" w:pos="3705"/>
        </w:tabs>
        <w:spacing w:after="60"/>
        <w:rPr>
          <w:rFonts w:ascii="Arial" w:hAnsi="Arial" w:cs="Arial"/>
          <w:sz w:val="24"/>
          <w:szCs w:val="24"/>
        </w:rPr>
      </w:pPr>
      <w:r>
        <w:rPr>
          <w:rFonts w:ascii="Arial" w:hAnsi="Arial" w:cs="Arial"/>
          <w:b/>
          <w:bCs/>
          <w:sz w:val="24"/>
          <w:szCs w:val="24"/>
        </w:rPr>
        <w:t>Unitary</w:t>
      </w:r>
      <w:r w:rsidR="7F780319" w:rsidRPr="00392536">
        <w:rPr>
          <w:rFonts w:ascii="Arial" w:hAnsi="Arial" w:cs="Arial"/>
          <w:b/>
          <w:bCs/>
          <w:sz w:val="24"/>
          <w:szCs w:val="24"/>
        </w:rPr>
        <w:t xml:space="preserve"> Councillor</w:t>
      </w:r>
      <w:r w:rsidR="7F780319" w:rsidRPr="00392536">
        <w:rPr>
          <w:rFonts w:ascii="Arial" w:hAnsi="Arial" w:cs="Arial"/>
          <w:sz w:val="24"/>
          <w:szCs w:val="24"/>
        </w:rPr>
        <w:t xml:space="preserve"> </w:t>
      </w:r>
      <w:r w:rsidR="7F780319" w:rsidRPr="00392536">
        <w:rPr>
          <w:rFonts w:ascii="Arial" w:hAnsi="Arial" w:cs="Arial"/>
          <w:b/>
          <w:bCs/>
          <w:sz w:val="24"/>
          <w:szCs w:val="24"/>
        </w:rPr>
        <w:t>report</w:t>
      </w:r>
      <w:r w:rsidR="7F780319" w:rsidRPr="00392536">
        <w:rPr>
          <w:rFonts w:ascii="Arial" w:hAnsi="Arial" w:cs="Arial"/>
          <w:sz w:val="24"/>
          <w:szCs w:val="24"/>
        </w:rPr>
        <w:t xml:space="preserve"> for information. (Items raised for </w:t>
      </w:r>
      <w:r w:rsidR="00C63326" w:rsidRPr="00392536">
        <w:rPr>
          <w:rFonts w:ascii="Arial" w:hAnsi="Arial" w:cs="Arial"/>
          <w:sz w:val="24"/>
          <w:szCs w:val="24"/>
        </w:rPr>
        <w:t xml:space="preserve">                          </w:t>
      </w:r>
      <w:r w:rsidR="7F780319" w:rsidRPr="00392536">
        <w:rPr>
          <w:rFonts w:ascii="Arial" w:hAnsi="Arial" w:cs="Arial"/>
          <w:sz w:val="24"/>
          <w:szCs w:val="24"/>
        </w:rPr>
        <w:t>decision will appear on the agenda for the next meeting.</w:t>
      </w:r>
    </w:p>
    <w:p w14:paraId="6AC859D8" w14:textId="77777777" w:rsidR="008B0253" w:rsidRPr="00392536" w:rsidRDefault="008B0253" w:rsidP="00E16530">
      <w:pPr>
        <w:tabs>
          <w:tab w:val="left" w:pos="3705"/>
        </w:tabs>
        <w:spacing w:after="60"/>
        <w:ind w:left="360"/>
        <w:rPr>
          <w:rFonts w:cs="Arial"/>
        </w:rPr>
      </w:pPr>
    </w:p>
    <w:p w14:paraId="3A2F2879" w14:textId="4F9377B6" w:rsidR="00745446" w:rsidRPr="00392536" w:rsidRDefault="66A2089D" w:rsidP="00425274">
      <w:pPr>
        <w:pStyle w:val="ListParagraph"/>
        <w:numPr>
          <w:ilvl w:val="0"/>
          <w:numId w:val="7"/>
        </w:numPr>
        <w:tabs>
          <w:tab w:val="left" w:pos="3705"/>
        </w:tabs>
        <w:spacing w:after="60"/>
        <w:rPr>
          <w:rFonts w:ascii="Arial" w:hAnsi="Arial" w:cs="Arial"/>
          <w:sz w:val="24"/>
          <w:szCs w:val="24"/>
        </w:rPr>
      </w:pPr>
      <w:r w:rsidRPr="00392536">
        <w:rPr>
          <w:rFonts w:ascii="Arial" w:hAnsi="Arial" w:cs="Arial"/>
          <w:b/>
          <w:bCs/>
          <w:sz w:val="24"/>
          <w:szCs w:val="24"/>
        </w:rPr>
        <w:t>Finance</w:t>
      </w:r>
    </w:p>
    <w:p w14:paraId="1B15F78C" w14:textId="23B64ECA" w:rsidR="00745446" w:rsidRPr="00392536" w:rsidRDefault="00B956ED" w:rsidP="00B6763E">
      <w:pPr>
        <w:pStyle w:val="ListParagraph"/>
        <w:numPr>
          <w:ilvl w:val="0"/>
          <w:numId w:val="13"/>
        </w:numPr>
        <w:tabs>
          <w:tab w:val="left" w:pos="3705"/>
        </w:tabs>
        <w:spacing w:after="60" w:line="360" w:lineRule="auto"/>
        <w:rPr>
          <w:rFonts w:ascii="Arial" w:hAnsi="Arial" w:cs="Arial"/>
          <w:sz w:val="24"/>
          <w:szCs w:val="24"/>
        </w:rPr>
      </w:pPr>
      <w:r w:rsidRPr="00392536">
        <w:rPr>
          <w:rFonts w:ascii="Arial" w:hAnsi="Arial" w:cs="Arial"/>
          <w:sz w:val="24"/>
          <w:szCs w:val="24"/>
        </w:rPr>
        <w:t xml:space="preserve">To consider the </w:t>
      </w:r>
      <w:r w:rsidR="66A2089D" w:rsidRPr="00392536">
        <w:rPr>
          <w:rFonts w:ascii="Arial" w:hAnsi="Arial" w:cs="Arial"/>
          <w:sz w:val="24"/>
          <w:szCs w:val="24"/>
        </w:rPr>
        <w:t xml:space="preserve">Statement of accounts </w:t>
      </w:r>
      <w:r w:rsidRPr="00392536">
        <w:rPr>
          <w:rFonts w:ascii="Arial" w:hAnsi="Arial" w:cs="Arial"/>
          <w:sz w:val="24"/>
          <w:szCs w:val="24"/>
        </w:rPr>
        <w:t xml:space="preserve">&amp; monthly bank charges </w:t>
      </w:r>
      <w:r w:rsidR="66A2089D" w:rsidRPr="00392536">
        <w:rPr>
          <w:rFonts w:ascii="Arial" w:hAnsi="Arial" w:cs="Arial"/>
          <w:sz w:val="24"/>
          <w:szCs w:val="24"/>
        </w:rPr>
        <w:t xml:space="preserve">for information – current a/c </w:t>
      </w:r>
      <w:r w:rsidR="005E2880" w:rsidRPr="00392536">
        <w:rPr>
          <w:rFonts w:ascii="Arial" w:hAnsi="Arial" w:cs="Arial"/>
          <w:sz w:val="24"/>
          <w:szCs w:val="24"/>
        </w:rPr>
        <w:t>£</w:t>
      </w:r>
      <w:r w:rsidR="007C0553">
        <w:rPr>
          <w:rFonts w:ascii="Arial" w:hAnsi="Arial" w:cs="Arial"/>
          <w:sz w:val="24"/>
          <w:szCs w:val="24"/>
        </w:rPr>
        <w:t>2798.54</w:t>
      </w:r>
      <w:r w:rsidR="007209A5" w:rsidRPr="00392536">
        <w:rPr>
          <w:rFonts w:ascii="Arial" w:hAnsi="Arial" w:cs="Arial"/>
          <w:sz w:val="24"/>
          <w:szCs w:val="24"/>
        </w:rPr>
        <w:t xml:space="preserve"> </w:t>
      </w:r>
      <w:r w:rsidR="66A2089D" w:rsidRPr="00392536">
        <w:rPr>
          <w:rFonts w:ascii="Arial" w:hAnsi="Arial" w:cs="Arial"/>
          <w:sz w:val="24"/>
          <w:szCs w:val="24"/>
        </w:rPr>
        <w:t xml:space="preserve">deposit a/c </w:t>
      </w:r>
      <w:r w:rsidR="00252CAD" w:rsidRPr="00392536">
        <w:rPr>
          <w:rFonts w:ascii="Arial" w:hAnsi="Arial" w:cs="Arial"/>
          <w:sz w:val="24"/>
          <w:szCs w:val="24"/>
        </w:rPr>
        <w:t>£</w:t>
      </w:r>
      <w:r w:rsidR="008F65B7">
        <w:rPr>
          <w:rFonts w:ascii="Arial" w:hAnsi="Arial" w:cs="Arial"/>
          <w:sz w:val="24"/>
          <w:szCs w:val="24"/>
        </w:rPr>
        <w:t>9086.25</w:t>
      </w:r>
    </w:p>
    <w:p w14:paraId="34548411" w14:textId="1234043D" w:rsidR="00585AE6" w:rsidRPr="00392536" w:rsidRDefault="00EA1367" w:rsidP="00B6763E">
      <w:pPr>
        <w:tabs>
          <w:tab w:val="left" w:pos="3705"/>
        </w:tabs>
        <w:spacing w:after="60" w:line="360" w:lineRule="auto"/>
        <w:rPr>
          <w:rFonts w:cs="Arial"/>
        </w:rPr>
      </w:pPr>
      <w:r w:rsidRPr="00392536">
        <w:rPr>
          <w:rFonts w:cs="Arial"/>
        </w:rPr>
        <w:t xml:space="preserve">           </w:t>
      </w:r>
      <w:r w:rsidR="00585AE6" w:rsidRPr="00392536">
        <w:rPr>
          <w:rFonts w:cs="Arial"/>
        </w:rPr>
        <w:t>monthly bank charge</w:t>
      </w:r>
      <w:r w:rsidR="00B956ED" w:rsidRPr="00392536">
        <w:rPr>
          <w:rFonts w:cs="Arial"/>
        </w:rPr>
        <w:t xml:space="preserve">s </w:t>
      </w:r>
      <w:r w:rsidR="003632E7">
        <w:rPr>
          <w:rFonts w:cs="Arial"/>
        </w:rPr>
        <w:t>£8</w:t>
      </w:r>
      <w:r w:rsidR="00DC6DF8">
        <w:rPr>
          <w:rFonts w:cs="Arial"/>
        </w:rPr>
        <w:t xml:space="preserve"> </w:t>
      </w:r>
      <w:r w:rsidR="00F33CFD">
        <w:rPr>
          <w:rFonts w:cs="Arial"/>
        </w:rPr>
        <w:t>–</w:t>
      </w:r>
      <w:r w:rsidR="006535BB">
        <w:rPr>
          <w:rFonts w:cs="Arial"/>
        </w:rPr>
        <w:t xml:space="preserve"> </w:t>
      </w:r>
      <w:r w:rsidR="00F33CFD">
        <w:rPr>
          <w:rFonts w:cs="Arial"/>
        </w:rPr>
        <w:t>8</w:t>
      </w:r>
      <w:r w:rsidR="007B6F86">
        <w:rPr>
          <w:rFonts w:cs="Arial"/>
        </w:rPr>
        <w:t>/4/2023</w:t>
      </w:r>
    </w:p>
    <w:p w14:paraId="669244B9" w14:textId="77777777" w:rsidR="006D33D9" w:rsidRDefault="00F935FE" w:rsidP="00176479">
      <w:pPr>
        <w:pStyle w:val="ListParagraph"/>
        <w:numPr>
          <w:ilvl w:val="0"/>
          <w:numId w:val="13"/>
        </w:numPr>
        <w:tabs>
          <w:tab w:val="left" w:pos="3705"/>
        </w:tabs>
        <w:spacing w:after="60" w:line="360" w:lineRule="auto"/>
        <w:rPr>
          <w:rFonts w:ascii="Arial" w:hAnsi="Arial" w:cs="Arial"/>
          <w:sz w:val="24"/>
          <w:szCs w:val="24"/>
        </w:rPr>
      </w:pPr>
      <w:r w:rsidRPr="00392536">
        <w:rPr>
          <w:rFonts w:ascii="Arial" w:hAnsi="Arial" w:cs="Arial"/>
          <w:sz w:val="24"/>
          <w:szCs w:val="24"/>
        </w:rPr>
        <w:t>To consider</w:t>
      </w:r>
      <w:r w:rsidR="00675227">
        <w:rPr>
          <w:rFonts w:ascii="Arial" w:hAnsi="Arial" w:cs="Arial"/>
          <w:sz w:val="24"/>
          <w:szCs w:val="24"/>
        </w:rPr>
        <w:t xml:space="preserve"> the following</w:t>
      </w:r>
      <w:r w:rsidRPr="00392536">
        <w:rPr>
          <w:rFonts w:ascii="Arial" w:hAnsi="Arial" w:cs="Arial"/>
          <w:sz w:val="24"/>
          <w:szCs w:val="24"/>
        </w:rPr>
        <w:t xml:space="preserve"> p</w:t>
      </w:r>
      <w:r w:rsidR="00FB5519" w:rsidRPr="00392536">
        <w:rPr>
          <w:rFonts w:ascii="Arial" w:hAnsi="Arial" w:cs="Arial"/>
          <w:sz w:val="24"/>
          <w:szCs w:val="24"/>
        </w:rPr>
        <w:t>ayment</w:t>
      </w:r>
      <w:r w:rsidR="00675227">
        <w:rPr>
          <w:rFonts w:ascii="Arial" w:hAnsi="Arial" w:cs="Arial"/>
          <w:sz w:val="24"/>
          <w:szCs w:val="24"/>
        </w:rPr>
        <w:t>s</w:t>
      </w:r>
      <w:r w:rsidR="006D33D9">
        <w:rPr>
          <w:rFonts w:ascii="Arial" w:hAnsi="Arial" w:cs="Arial"/>
          <w:sz w:val="24"/>
          <w:szCs w:val="24"/>
        </w:rPr>
        <w:t>:</w:t>
      </w:r>
    </w:p>
    <w:p w14:paraId="22156A8C" w14:textId="245FE305" w:rsidR="003338A5" w:rsidRDefault="00FB5519" w:rsidP="00D30BDC">
      <w:pPr>
        <w:pStyle w:val="ListParagraph"/>
        <w:numPr>
          <w:ilvl w:val="0"/>
          <w:numId w:val="15"/>
        </w:numPr>
        <w:tabs>
          <w:tab w:val="left" w:pos="3705"/>
        </w:tabs>
        <w:spacing w:after="60" w:line="360" w:lineRule="auto"/>
        <w:rPr>
          <w:rFonts w:ascii="Arial" w:hAnsi="Arial" w:cs="Arial"/>
          <w:sz w:val="24"/>
          <w:szCs w:val="24"/>
        </w:rPr>
      </w:pPr>
      <w:r w:rsidRPr="00392536">
        <w:rPr>
          <w:rFonts w:ascii="Arial" w:hAnsi="Arial" w:cs="Arial"/>
          <w:sz w:val="24"/>
          <w:szCs w:val="24"/>
        </w:rPr>
        <w:t>Clerks</w:t>
      </w:r>
      <w:r w:rsidR="00D953B2">
        <w:rPr>
          <w:rFonts w:ascii="Arial" w:hAnsi="Arial" w:cs="Arial"/>
          <w:sz w:val="24"/>
          <w:szCs w:val="24"/>
        </w:rPr>
        <w:t xml:space="preserve"> </w:t>
      </w:r>
      <w:r w:rsidR="004F0346">
        <w:rPr>
          <w:rFonts w:ascii="Arial" w:hAnsi="Arial" w:cs="Arial"/>
          <w:sz w:val="24"/>
          <w:szCs w:val="24"/>
        </w:rPr>
        <w:t>May</w:t>
      </w:r>
      <w:r w:rsidRPr="00392536">
        <w:rPr>
          <w:rFonts w:ascii="Arial" w:hAnsi="Arial" w:cs="Arial"/>
          <w:sz w:val="24"/>
          <w:szCs w:val="24"/>
        </w:rPr>
        <w:t xml:space="preserve"> salary</w:t>
      </w:r>
      <w:r w:rsidR="00D953B2">
        <w:rPr>
          <w:rFonts w:ascii="Arial" w:hAnsi="Arial" w:cs="Arial"/>
          <w:sz w:val="24"/>
          <w:szCs w:val="24"/>
        </w:rPr>
        <w:t xml:space="preserve"> </w:t>
      </w:r>
      <w:r w:rsidRPr="00392536">
        <w:rPr>
          <w:rFonts w:ascii="Arial" w:hAnsi="Arial" w:cs="Arial"/>
          <w:sz w:val="24"/>
          <w:szCs w:val="24"/>
        </w:rPr>
        <w:t xml:space="preserve"> </w:t>
      </w:r>
      <w:r w:rsidR="00D953B2">
        <w:rPr>
          <w:rFonts w:ascii="Arial" w:hAnsi="Arial" w:cs="Arial"/>
          <w:sz w:val="24"/>
          <w:szCs w:val="24"/>
        </w:rPr>
        <w:t>£103</w:t>
      </w:r>
    </w:p>
    <w:p w14:paraId="2754353E" w14:textId="2064917D" w:rsidR="004F0346" w:rsidRDefault="004F0346" w:rsidP="00D30BDC">
      <w:pPr>
        <w:pStyle w:val="ListParagraph"/>
        <w:numPr>
          <w:ilvl w:val="0"/>
          <w:numId w:val="15"/>
        </w:numPr>
        <w:tabs>
          <w:tab w:val="left" w:pos="3705"/>
        </w:tabs>
        <w:spacing w:after="60" w:line="360" w:lineRule="auto"/>
        <w:rPr>
          <w:rFonts w:ascii="Arial" w:hAnsi="Arial" w:cs="Arial"/>
          <w:sz w:val="24"/>
          <w:szCs w:val="24"/>
        </w:rPr>
      </w:pPr>
      <w:r>
        <w:rPr>
          <w:rFonts w:ascii="Arial" w:hAnsi="Arial" w:cs="Arial"/>
          <w:sz w:val="24"/>
          <w:szCs w:val="24"/>
        </w:rPr>
        <w:t>HMRC/PAYE £15.40</w:t>
      </w:r>
    </w:p>
    <w:p w14:paraId="4C0C0D7D" w14:textId="222F4925" w:rsidR="00B45D92" w:rsidRPr="00BC18F1" w:rsidRDefault="009A4C65" w:rsidP="00BC18F1">
      <w:pPr>
        <w:pStyle w:val="ListParagraph"/>
        <w:numPr>
          <w:ilvl w:val="0"/>
          <w:numId w:val="15"/>
        </w:numPr>
        <w:tabs>
          <w:tab w:val="left" w:pos="3705"/>
        </w:tabs>
        <w:spacing w:after="60" w:line="360" w:lineRule="auto"/>
        <w:rPr>
          <w:rFonts w:ascii="Arial" w:hAnsi="Arial" w:cs="Arial"/>
          <w:sz w:val="24"/>
          <w:szCs w:val="24"/>
        </w:rPr>
      </w:pPr>
      <w:r w:rsidRPr="006A0E80">
        <w:rPr>
          <w:rFonts w:ascii="Arial" w:hAnsi="Arial" w:cs="Arial"/>
          <w:sz w:val="24"/>
          <w:szCs w:val="24"/>
        </w:rPr>
        <w:t xml:space="preserve"> </w:t>
      </w:r>
      <w:r w:rsidR="00492A4E" w:rsidRPr="006A0E80">
        <w:rPr>
          <w:rFonts w:ascii="Arial" w:hAnsi="Arial" w:cs="Arial"/>
          <w:sz w:val="24"/>
          <w:szCs w:val="24"/>
        </w:rPr>
        <w:t>Internal Audit</w:t>
      </w:r>
      <w:r w:rsidRPr="006A0E80">
        <w:rPr>
          <w:rFonts w:ascii="Arial" w:hAnsi="Arial" w:cs="Arial"/>
          <w:sz w:val="24"/>
          <w:szCs w:val="24"/>
        </w:rPr>
        <w:t xml:space="preserve"> carried out by Fiona Roberts</w:t>
      </w:r>
      <w:r w:rsidR="00AD395A">
        <w:rPr>
          <w:rFonts w:ascii="Arial" w:hAnsi="Arial" w:cs="Arial"/>
          <w:sz w:val="24"/>
          <w:szCs w:val="24"/>
        </w:rPr>
        <w:t xml:space="preserve"> – cost not known.</w:t>
      </w:r>
    </w:p>
    <w:p w14:paraId="6D86CF8A" w14:textId="23178F1B" w:rsidR="004870EE" w:rsidRPr="00392536" w:rsidRDefault="004870EE" w:rsidP="00B6763E">
      <w:pPr>
        <w:pStyle w:val="ListParagraph"/>
        <w:numPr>
          <w:ilvl w:val="0"/>
          <w:numId w:val="13"/>
        </w:numPr>
        <w:tabs>
          <w:tab w:val="left" w:pos="3705"/>
        </w:tabs>
        <w:spacing w:after="60"/>
        <w:rPr>
          <w:rFonts w:ascii="Arial" w:hAnsi="Arial" w:cs="Arial"/>
          <w:sz w:val="24"/>
          <w:szCs w:val="24"/>
        </w:rPr>
      </w:pPr>
      <w:r w:rsidRPr="00392536">
        <w:rPr>
          <w:rFonts w:ascii="Arial" w:hAnsi="Arial" w:cs="Arial"/>
          <w:sz w:val="24"/>
          <w:szCs w:val="24"/>
        </w:rPr>
        <w:t xml:space="preserve">To note the receipt of payments: </w:t>
      </w:r>
    </w:p>
    <w:p w14:paraId="0D97DB95" w14:textId="2019643B" w:rsidR="004870EE" w:rsidRPr="003E1FD4" w:rsidRDefault="004870EE" w:rsidP="00BE4D61">
      <w:pPr>
        <w:pStyle w:val="ListParagraph"/>
        <w:numPr>
          <w:ilvl w:val="0"/>
          <w:numId w:val="18"/>
        </w:numPr>
        <w:tabs>
          <w:tab w:val="left" w:pos="3705"/>
        </w:tabs>
        <w:spacing w:after="60"/>
        <w:rPr>
          <w:rFonts w:ascii="Arial" w:hAnsi="Arial" w:cs="Arial"/>
          <w:sz w:val="24"/>
          <w:szCs w:val="24"/>
        </w:rPr>
      </w:pPr>
      <w:r w:rsidRPr="003E1FD4">
        <w:rPr>
          <w:rFonts w:ascii="Arial" w:hAnsi="Arial" w:cs="Arial"/>
          <w:sz w:val="24"/>
          <w:szCs w:val="24"/>
        </w:rPr>
        <w:t>Precept  £2700</w:t>
      </w:r>
      <w:r w:rsidR="003B0D9E" w:rsidRPr="003E1FD4">
        <w:rPr>
          <w:rFonts w:ascii="Arial" w:hAnsi="Arial" w:cs="Arial"/>
          <w:sz w:val="24"/>
          <w:szCs w:val="24"/>
        </w:rPr>
        <w:t xml:space="preserve"> 28/4/2023</w:t>
      </w:r>
    </w:p>
    <w:p w14:paraId="773D3E5D" w14:textId="3E29BA5F" w:rsidR="00261B04" w:rsidRPr="00392536" w:rsidRDefault="00261B04" w:rsidP="00B6763E">
      <w:pPr>
        <w:pStyle w:val="ListParagraph"/>
        <w:numPr>
          <w:ilvl w:val="0"/>
          <w:numId w:val="13"/>
        </w:numPr>
        <w:tabs>
          <w:tab w:val="left" w:pos="3705"/>
        </w:tabs>
        <w:spacing w:after="60"/>
        <w:rPr>
          <w:rFonts w:ascii="Arial" w:hAnsi="Arial" w:cs="Arial"/>
          <w:sz w:val="24"/>
          <w:szCs w:val="24"/>
        </w:rPr>
      </w:pPr>
      <w:r w:rsidRPr="00392536">
        <w:rPr>
          <w:rFonts w:ascii="Arial" w:hAnsi="Arial" w:cs="Arial"/>
          <w:sz w:val="24"/>
          <w:szCs w:val="24"/>
        </w:rPr>
        <w:t>To consider signing the Accounting Statements for the year 202</w:t>
      </w:r>
      <w:r w:rsidR="00415504">
        <w:rPr>
          <w:rFonts w:ascii="Arial" w:hAnsi="Arial" w:cs="Arial"/>
          <w:sz w:val="24"/>
          <w:szCs w:val="24"/>
        </w:rPr>
        <w:t>3/24</w:t>
      </w:r>
    </w:p>
    <w:p w14:paraId="1FADB0C7" w14:textId="41B7E755" w:rsidR="009C5CB0" w:rsidRPr="00392536" w:rsidRDefault="00361177" w:rsidP="00092985">
      <w:pPr>
        <w:pStyle w:val="BodyTextIndent"/>
        <w:ind w:firstLine="0"/>
        <w:rPr>
          <w:rFonts w:cs="Arial"/>
        </w:rPr>
      </w:pPr>
      <w:r>
        <w:rPr>
          <w:rFonts w:cs="Arial"/>
          <w:bCs/>
        </w:rPr>
        <w:t>(e)</w:t>
      </w:r>
      <w:r w:rsidR="00626074" w:rsidRPr="00392536">
        <w:rPr>
          <w:rFonts w:cs="Arial"/>
          <w:bCs/>
        </w:rPr>
        <w:t>To receive and note the bank reconciliation statements dated 31 March 202</w:t>
      </w:r>
      <w:r w:rsidR="00B7705B">
        <w:rPr>
          <w:rFonts w:cs="Arial"/>
          <w:bCs/>
        </w:rPr>
        <w:t>3</w:t>
      </w:r>
      <w:r w:rsidR="00626074" w:rsidRPr="00392536">
        <w:rPr>
          <w:rFonts w:cs="Arial"/>
          <w:bCs/>
        </w:rPr>
        <w:t xml:space="preserve"> this</w:t>
      </w:r>
      <w:r w:rsidR="00C24D7D" w:rsidRPr="00392536">
        <w:rPr>
          <w:rFonts w:cs="Arial"/>
          <w:bCs/>
        </w:rPr>
        <w:t xml:space="preserve"> </w:t>
      </w:r>
      <w:r w:rsidR="00B6763E" w:rsidRPr="00392536">
        <w:rPr>
          <w:rFonts w:cs="Arial"/>
          <w:bCs/>
        </w:rPr>
        <w:t xml:space="preserve">        </w:t>
      </w:r>
      <w:r w:rsidR="00626074" w:rsidRPr="00392536">
        <w:rPr>
          <w:rFonts w:cs="Arial"/>
          <w:bCs/>
        </w:rPr>
        <w:t>statement forms part of the Internal Audit review for financial year end</w:t>
      </w:r>
      <w:r w:rsidR="00B6763E" w:rsidRPr="00392536">
        <w:rPr>
          <w:rFonts w:cs="Arial"/>
          <w:bCs/>
        </w:rPr>
        <w:t>.</w:t>
      </w:r>
    </w:p>
    <w:p w14:paraId="02934D29" w14:textId="082B16A2" w:rsidR="009C5CB0" w:rsidRPr="00361177" w:rsidRDefault="00361177" w:rsidP="00361177">
      <w:pPr>
        <w:tabs>
          <w:tab w:val="left" w:pos="3705"/>
        </w:tabs>
        <w:spacing w:after="60"/>
        <w:ind w:left="360"/>
        <w:rPr>
          <w:rFonts w:cs="Arial"/>
        </w:rPr>
      </w:pPr>
      <w:r>
        <w:rPr>
          <w:rFonts w:cs="Arial"/>
        </w:rPr>
        <w:t>(f)</w:t>
      </w:r>
      <w:r w:rsidR="009C5CB0" w:rsidRPr="00361177">
        <w:rPr>
          <w:rFonts w:cs="Arial"/>
        </w:rPr>
        <w:t xml:space="preserve">To consider the report from the Internal Auditor </w:t>
      </w:r>
      <w:r w:rsidR="00E76DAD" w:rsidRPr="00361177">
        <w:rPr>
          <w:rFonts w:cs="Arial"/>
        </w:rPr>
        <w:t>and act on actions raised.</w:t>
      </w:r>
    </w:p>
    <w:p w14:paraId="195CC947" w14:textId="1F9F942A" w:rsidR="00E76DAD" w:rsidRPr="00361177" w:rsidRDefault="00361177" w:rsidP="00361177">
      <w:pPr>
        <w:tabs>
          <w:tab w:val="left" w:pos="3705"/>
        </w:tabs>
        <w:spacing w:after="60"/>
        <w:ind w:left="360"/>
        <w:rPr>
          <w:rFonts w:cs="Arial"/>
        </w:rPr>
      </w:pPr>
      <w:r>
        <w:rPr>
          <w:rFonts w:cs="Arial"/>
        </w:rPr>
        <w:t>(</w:t>
      </w:r>
      <w:r w:rsidR="005F5973">
        <w:rPr>
          <w:rFonts w:cs="Arial"/>
        </w:rPr>
        <w:t>g)</w:t>
      </w:r>
      <w:r w:rsidR="00E76DAD" w:rsidRPr="00361177">
        <w:rPr>
          <w:rFonts w:cs="Arial"/>
        </w:rPr>
        <w:t>To consider the Budget Comparison Report 202</w:t>
      </w:r>
      <w:r w:rsidR="00F867D5" w:rsidRPr="00361177">
        <w:rPr>
          <w:rFonts w:cs="Arial"/>
        </w:rPr>
        <w:t>3</w:t>
      </w:r>
    </w:p>
    <w:p w14:paraId="3B7685F6" w14:textId="685CF373" w:rsidR="00E76DAD" w:rsidRDefault="005F5973" w:rsidP="005F5973">
      <w:pPr>
        <w:tabs>
          <w:tab w:val="left" w:pos="3705"/>
        </w:tabs>
        <w:spacing w:after="60"/>
        <w:ind w:left="360"/>
        <w:rPr>
          <w:rFonts w:cs="Arial"/>
        </w:rPr>
      </w:pPr>
      <w:r>
        <w:rPr>
          <w:rFonts w:cs="Arial"/>
        </w:rPr>
        <w:t>(h)</w:t>
      </w:r>
      <w:r w:rsidR="00E76DAD" w:rsidRPr="005F5973">
        <w:rPr>
          <w:rFonts w:cs="Arial"/>
        </w:rPr>
        <w:t>To approve the accounting statement and submission.</w:t>
      </w:r>
    </w:p>
    <w:p w14:paraId="7F1E936C" w14:textId="45EC78FC" w:rsidR="004373CA" w:rsidRDefault="00D14B3A" w:rsidP="005F5973">
      <w:pPr>
        <w:tabs>
          <w:tab w:val="left" w:pos="3705"/>
        </w:tabs>
        <w:spacing w:after="60"/>
        <w:ind w:left="360"/>
        <w:rPr>
          <w:rFonts w:cs="Arial"/>
        </w:rPr>
      </w:pPr>
      <w:r>
        <w:rPr>
          <w:rFonts w:cs="Arial"/>
        </w:rPr>
        <w:t>(I)To note the following payments</w:t>
      </w:r>
      <w:r w:rsidR="004F6D09">
        <w:rPr>
          <w:rFonts w:cs="Arial"/>
        </w:rPr>
        <w:t>:</w:t>
      </w:r>
    </w:p>
    <w:p w14:paraId="04ACD605" w14:textId="14CD19CA" w:rsidR="004F6D09" w:rsidRDefault="004F6D09" w:rsidP="004F6D09">
      <w:pPr>
        <w:pStyle w:val="ListParagraph"/>
        <w:numPr>
          <w:ilvl w:val="0"/>
          <w:numId w:val="18"/>
        </w:numPr>
        <w:tabs>
          <w:tab w:val="left" w:pos="3705"/>
        </w:tabs>
        <w:spacing w:after="60"/>
        <w:rPr>
          <w:rFonts w:ascii="Arial" w:hAnsi="Arial" w:cs="Arial"/>
          <w:sz w:val="24"/>
          <w:szCs w:val="24"/>
        </w:rPr>
      </w:pPr>
      <w:r w:rsidRPr="0094375B">
        <w:rPr>
          <w:rFonts w:ascii="Arial" w:hAnsi="Arial" w:cs="Arial"/>
          <w:sz w:val="24"/>
          <w:szCs w:val="24"/>
        </w:rPr>
        <w:t>Clerks</w:t>
      </w:r>
      <w:r w:rsidR="0094375B">
        <w:rPr>
          <w:rFonts w:ascii="Arial" w:hAnsi="Arial" w:cs="Arial"/>
          <w:sz w:val="24"/>
          <w:szCs w:val="24"/>
        </w:rPr>
        <w:t xml:space="preserve"> April</w:t>
      </w:r>
      <w:r w:rsidRPr="0094375B">
        <w:rPr>
          <w:rFonts w:ascii="Arial" w:hAnsi="Arial" w:cs="Arial"/>
          <w:sz w:val="24"/>
          <w:szCs w:val="24"/>
        </w:rPr>
        <w:t xml:space="preserve"> </w:t>
      </w:r>
      <w:r w:rsidR="0094375B">
        <w:rPr>
          <w:rFonts w:ascii="Arial" w:hAnsi="Arial" w:cs="Arial"/>
          <w:sz w:val="24"/>
          <w:szCs w:val="24"/>
        </w:rPr>
        <w:t xml:space="preserve">salary </w:t>
      </w:r>
      <w:r w:rsidR="001C0460">
        <w:rPr>
          <w:rFonts w:ascii="Arial" w:hAnsi="Arial" w:cs="Arial"/>
          <w:sz w:val="24"/>
          <w:szCs w:val="24"/>
        </w:rPr>
        <w:t>£103</w:t>
      </w:r>
      <w:r w:rsidR="00C37727">
        <w:rPr>
          <w:rFonts w:ascii="Arial" w:hAnsi="Arial" w:cs="Arial"/>
          <w:sz w:val="24"/>
          <w:szCs w:val="24"/>
        </w:rPr>
        <w:t xml:space="preserve"> </w:t>
      </w:r>
      <w:r w:rsidR="006513DB">
        <w:rPr>
          <w:rFonts w:ascii="Arial" w:hAnsi="Arial" w:cs="Arial"/>
          <w:sz w:val="24"/>
          <w:szCs w:val="24"/>
        </w:rPr>
        <w:t>–</w:t>
      </w:r>
      <w:r w:rsidR="00C37727">
        <w:rPr>
          <w:rFonts w:ascii="Arial" w:hAnsi="Arial" w:cs="Arial"/>
          <w:sz w:val="24"/>
          <w:szCs w:val="24"/>
        </w:rPr>
        <w:t xml:space="preserve"> </w:t>
      </w:r>
      <w:r w:rsidR="006513DB">
        <w:rPr>
          <w:rFonts w:ascii="Arial" w:hAnsi="Arial" w:cs="Arial"/>
          <w:sz w:val="24"/>
          <w:szCs w:val="24"/>
        </w:rPr>
        <w:t>21/4/23</w:t>
      </w:r>
    </w:p>
    <w:p w14:paraId="7C48455F" w14:textId="34D4C78A" w:rsidR="001C0460" w:rsidRDefault="00232F68" w:rsidP="004F6D09">
      <w:pPr>
        <w:pStyle w:val="ListParagraph"/>
        <w:numPr>
          <w:ilvl w:val="0"/>
          <w:numId w:val="18"/>
        </w:numPr>
        <w:tabs>
          <w:tab w:val="left" w:pos="3705"/>
        </w:tabs>
        <w:spacing w:after="60"/>
        <w:rPr>
          <w:rFonts w:ascii="Arial" w:hAnsi="Arial" w:cs="Arial"/>
          <w:sz w:val="24"/>
          <w:szCs w:val="24"/>
        </w:rPr>
      </w:pPr>
      <w:r>
        <w:rPr>
          <w:rFonts w:ascii="Arial" w:hAnsi="Arial" w:cs="Arial"/>
          <w:sz w:val="24"/>
          <w:szCs w:val="24"/>
        </w:rPr>
        <w:t>HMRC/PAYE £15.40</w:t>
      </w:r>
      <w:r w:rsidR="006513DB">
        <w:rPr>
          <w:rFonts w:ascii="Arial" w:hAnsi="Arial" w:cs="Arial"/>
          <w:sz w:val="24"/>
          <w:szCs w:val="24"/>
        </w:rPr>
        <w:t xml:space="preserve"> - </w:t>
      </w:r>
      <w:r w:rsidR="00C37727">
        <w:rPr>
          <w:rFonts w:ascii="Arial" w:hAnsi="Arial" w:cs="Arial"/>
          <w:sz w:val="24"/>
          <w:szCs w:val="24"/>
        </w:rPr>
        <w:t>21/4/23</w:t>
      </w:r>
    </w:p>
    <w:p w14:paraId="543744BB" w14:textId="7A237A9C" w:rsidR="00232F68" w:rsidRPr="0094375B" w:rsidRDefault="00232F68" w:rsidP="004F6D09">
      <w:pPr>
        <w:pStyle w:val="ListParagraph"/>
        <w:numPr>
          <w:ilvl w:val="0"/>
          <w:numId w:val="18"/>
        </w:numPr>
        <w:tabs>
          <w:tab w:val="left" w:pos="3705"/>
        </w:tabs>
        <w:spacing w:after="60"/>
        <w:rPr>
          <w:rFonts w:ascii="Arial" w:hAnsi="Arial" w:cs="Arial"/>
          <w:sz w:val="24"/>
          <w:szCs w:val="24"/>
        </w:rPr>
      </w:pPr>
      <w:r>
        <w:rPr>
          <w:rFonts w:ascii="Arial" w:hAnsi="Arial" w:cs="Arial"/>
          <w:sz w:val="24"/>
          <w:szCs w:val="24"/>
        </w:rPr>
        <w:t xml:space="preserve">Calc </w:t>
      </w:r>
      <w:r w:rsidR="00D70759">
        <w:rPr>
          <w:rFonts w:ascii="Arial" w:hAnsi="Arial" w:cs="Arial"/>
          <w:sz w:val="24"/>
          <w:szCs w:val="24"/>
        </w:rPr>
        <w:t>£</w:t>
      </w:r>
      <w:r w:rsidR="006508A4">
        <w:rPr>
          <w:rFonts w:ascii="Arial" w:hAnsi="Arial" w:cs="Arial"/>
          <w:sz w:val="24"/>
          <w:szCs w:val="24"/>
        </w:rPr>
        <w:t xml:space="preserve">133.45 </w:t>
      </w:r>
      <w:r w:rsidR="006513DB">
        <w:rPr>
          <w:rFonts w:ascii="Arial" w:hAnsi="Arial" w:cs="Arial"/>
          <w:sz w:val="24"/>
          <w:szCs w:val="24"/>
        </w:rPr>
        <w:t xml:space="preserve">- </w:t>
      </w:r>
      <w:r w:rsidR="006508A4">
        <w:rPr>
          <w:rFonts w:ascii="Arial" w:hAnsi="Arial" w:cs="Arial"/>
          <w:sz w:val="24"/>
          <w:szCs w:val="24"/>
        </w:rPr>
        <w:t>17/4/23</w:t>
      </w:r>
    </w:p>
    <w:p w14:paraId="4F77C9CF" w14:textId="77777777" w:rsidR="003338A5" w:rsidRPr="00392536" w:rsidRDefault="003338A5" w:rsidP="0005542C">
      <w:pPr>
        <w:rPr>
          <w:rFonts w:cs="Arial"/>
        </w:rPr>
      </w:pPr>
    </w:p>
    <w:p w14:paraId="39EA64BA" w14:textId="4BFC18DA" w:rsidR="00425274" w:rsidRPr="00392536" w:rsidRDefault="00B0291C" w:rsidP="00F249A2">
      <w:pPr>
        <w:tabs>
          <w:tab w:val="left" w:pos="3705"/>
        </w:tabs>
        <w:spacing w:after="60"/>
        <w:ind w:left="357"/>
        <w:rPr>
          <w:rFonts w:cs="Arial"/>
          <w:b/>
          <w:bCs/>
        </w:rPr>
      </w:pPr>
      <w:r w:rsidRPr="00392536">
        <w:rPr>
          <w:rFonts w:cs="Arial"/>
        </w:rPr>
        <w:t>9</w:t>
      </w:r>
      <w:r w:rsidRPr="00392536">
        <w:rPr>
          <w:rFonts w:cs="Arial"/>
          <w:b/>
          <w:bCs/>
        </w:rPr>
        <w:t xml:space="preserve">.   </w:t>
      </w:r>
      <w:r w:rsidR="66A2089D" w:rsidRPr="00392536">
        <w:rPr>
          <w:rFonts w:cs="Arial"/>
          <w:b/>
          <w:bCs/>
        </w:rPr>
        <w:t xml:space="preserve">Clerk’s report on any actions taken under delegated powers not otherwise </w:t>
      </w:r>
      <w:r w:rsidR="003338A5" w:rsidRPr="00392536">
        <w:rPr>
          <w:rFonts w:cs="Arial"/>
          <w:b/>
          <w:bCs/>
        </w:rPr>
        <w:t xml:space="preserve">  </w:t>
      </w:r>
      <w:r w:rsidR="00261B04" w:rsidRPr="00392536">
        <w:rPr>
          <w:rFonts w:cs="Arial"/>
          <w:b/>
          <w:bCs/>
        </w:rPr>
        <w:t xml:space="preserve">        </w:t>
      </w:r>
      <w:r w:rsidR="00F249A2">
        <w:rPr>
          <w:rFonts w:cs="Arial"/>
          <w:b/>
          <w:bCs/>
        </w:rPr>
        <w:t xml:space="preserve">  </w:t>
      </w:r>
      <w:r w:rsidR="003338A5" w:rsidRPr="00392536">
        <w:rPr>
          <w:rFonts w:cs="Arial"/>
          <w:b/>
          <w:bCs/>
        </w:rPr>
        <w:t>mentioned</w:t>
      </w:r>
      <w:r w:rsidR="00FC2781" w:rsidRPr="00392536">
        <w:rPr>
          <w:rFonts w:cs="Arial"/>
          <w:b/>
          <w:bCs/>
        </w:rPr>
        <w:t>.</w:t>
      </w:r>
      <w:r w:rsidR="00261B04" w:rsidRPr="00392536">
        <w:rPr>
          <w:rFonts w:cs="Arial"/>
          <w:b/>
          <w:bCs/>
        </w:rPr>
        <w:t xml:space="preserve">       </w:t>
      </w:r>
    </w:p>
    <w:p w14:paraId="1750A85C" w14:textId="675336EE" w:rsidR="004D668C" w:rsidRDefault="00425274" w:rsidP="004D668C">
      <w:pPr>
        <w:tabs>
          <w:tab w:val="left" w:pos="3705"/>
        </w:tabs>
        <w:spacing w:after="60"/>
        <w:ind w:left="360"/>
        <w:rPr>
          <w:rFonts w:cs="Arial"/>
        </w:rPr>
      </w:pPr>
      <w:r w:rsidRPr="00392536">
        <w:rPr>
          <w:rFonts w:cs="Arial"/>
        </w:rPr>
        <w:t>10</w:t>
      </w:r>
      <w:r w:rsidRPr="00392536">
        <w:rPr>
          <w:rFonts w:cs="Arial"/>
          <w:b/>
          <w:bCs/>
        </w:rPr>
        <w:t xml:space="preserve">.  </w:t>
      </w:r>
      <w:r w:rsidR="00B0291C" w:rsidRPr="00392536">
        <w:rPr>
          <w:rFonts w:cs="Arial"/>
          <w:b/>
          <w:bCs/>
        </w:rPr>
        <w:t>Correspondence for Information</w:t>
      </w:r>
      <w:r w:rsidR="00D43A54" w:rsidRPr="00D43A54">
        <w:rPr>
          <w:rFonts w:cs="Arial"/>
        </w:rPr>
        <w:t>.</w:t>
      </w:r>
    </w:p>
    <w:p w14:paraId="008B02C0" w14:textId="79AB8F3A" w:rsidR="005B2C04" w:rsidRDefault="00A65022" w:rsidP="00A65022">
      <w:pPr>
        <w:tabs>
          <w:tab w:val="left" w:pos="3705"/>
        </w:tabs>
        <w:spacing w:after="60"/>
        <w:ind w:left="360"/>
        <w:rPr>
          <w:rFonts w:cs="Arial"/>
        </w:rPr>
      </w:pPr>
      <w:r>
        <w:rPr>
          <w:rFonts w:cs="Arial"/>
        </w:rPr>
        <w:t xml:space="preserve">       None received up to 1 May 2023.</w:t>
      </w:r>
    </w:p>
    <w:p w14:paraId="73F961CA" w14:textId="3BD13858" w:rsidR="00492A4E" w:rsidRDefault="00F249A2" w:rsidP="00784F1C">
      <w:pPr>
        <w:tabs>
          <w:tab w:val="left" w:pos="3705"/>
        </w:tabs>
        <w:spacing w:after="60"/>
        <w:ind w:left="360"/>
        <w:rPr>
          <w:rFonts w:cs="Arial"/>
        </w:rPr>
      </w:pPr>
      <w:r>
        <w:rPr>
          <w:rFonts w:cs="Arial"/>
        </w:rPr>
        <w:t>11.</w:t>
      </w:r>
      <w:r w:rsidR="00425274" w:rsidRPr="00392536">
        <w:rPr>
          <w:rFonts w:cs="Arial"/>
          <w:b/>
          <w:bCs/>
        </w:rPr>
        <w:t xml:space="preserve"> </w:t>
      </w:r>
      <w:r w:rsidR="6C44B224" w:rsidRPr="00392536">
        <w:rPr>
          <w:rFonts w:cs="Arial"/>
          <w:b/>
          <w:bCs/>
        </w:rPr>
        <w:t>Planning Applications</w:t>
      </w:r>
      <w:r w:rsidR="00784F1C">
        <w:rPr>
          <w:rFonts w:cs="Arial"/>
        </w:rPr>
        <w:t xml:space="preserve"> </w:t>
      </w:r>
    </w:p>
    <w:p w14:paraId="039A5625" w14:textId="43FE9960" w:rsidR="00784F1C" w:rsidRDefault="005B2C04" w:rsidP="00784F1C">
      <w:pPr>
        <w:tabs>
          <w:tab w:val="left" w:pos="3705"/>
        </w:tabs>
        <w:spacing w:after="60"/>
        <w:ind w:left="360"/>
        <w:rPr>
          <w:rFonts w:cs="Arial"/>
        </w:rPr>
      </w:pPr>
      <w:r>
        <w:rPr>
          <w:rFonts w:cs="Arial"/>
        </w:rPr>
        <w:t xml:space="preserve">      </w:t>
      </w:r>
      <w:r w:rsidR="00784F1C">
        <w:rPr>
          <w:rFonts w:cs="Arial"/>
        </w:rPr>
        <w:t xml:space="preserve">None received </w:t>
      </w:r>
      <w:r>
        <w:rPr>
          <w:rFonts w:cs="Arial"/>
        </w:rPr>
        <w:t>up to 1 May 2023.</w:t>
      </w:r>
    </w:p>
    <w:p w14:paraId="6820B3F8" w14:textId="716E3CC7" w:rsidR="005D6513" w:rsidRPr="00392536" w:rsidRDefault="005D6513" w:rsidP="00784F1C">
      <w:pPr>
        <w:tabs>
          <w:tab w:val="left" w:pos="3705"/>
        </w:tabs>
        <w:spacing w:after="60"/>
        <w:ind w:left="360"/>
        <w:rPr>
          <w:rFonts w:cs="Arial"/>
        </w:rPr>
      </w:pPr>
      <w:r>
        <w:rPr>
          <w:rFonts w:cs="Arial"/>
        </w:rPr>
        <w:t>12.</w:t>
      </w:r>
      <w:r w:rsidR="004A6AF2">
        <w:rPr>
          <w:rFonts w:cs="Arial"/>
        </w:rPr>
        <w:t xml:space="preserve"> Register of interest documents </w:t>
      </w:r>
      <w:r w:rsidR="0015182A">
        <w:rPr>
          <w:rFonts w:cs="Arial"/>
        </w:rPr>
        <w:t>and documentation.</w:t>
      </w:r>
    </w:p>
    <w:p w14:paraId="24360AD8" w14:textId="6BF84296" w:rsidR="00745446" w:rsidRPr="00392536" w:rsidRDefault="00425274" w:rsidP="00425274">
      <w:pPr>
        <w:tabs>
          <w:tab w:val="left" w:pos="3705"/>
        </w:tabs>
        <w:spacing w:after="60"/>
        <w:ind w:left="360"/>
        <w:rPr>
          <w:rFonts w:cs="Arial"/>
        </w:rPr>
      </w:pPr>
      <w:r w:rsidRPr="00392536">
        <w:rPr>
          <w:rFonts w:cs="Arial"/>
        </w:rPr>
        <w:t>1</w:t>
      </w:r>
      <w:r w:rsidR="005D6513">
        <w:rPr>
          <w:rFonts w:cs="Arial"/>
        </w:rPr>
        <w:t>3</w:t>
      </w:r>
      <w:r w:rsidRPr="00392536">
        <w:rPr>
          <w:rFonts w:cs="Arial"/>
          <w:b/>
          <w:bCs/>
        </w:rPr>
        <w:t xml:space="preserve">. </w:t>
      </w:r>
      <w:r w:rsidR="6C44B224" w:rsidRPr="00392536">
        <w:rPr>
          <w:rFonts w:cs="Arial"/>
          <w:b/>
          <w:bCs/>
        </w:rPr>
        <w:t>Councillors’ reports and items for future agenda</w:t>
      </w:r>
    </w:p>
    <w:p w14:paraId="3914C696" w14:textId="4BD50B9C" w:rsidR="001360A7" w:rsidRPr="00392536" w:rsidRDefault="00745446" w:rsidP="00DD546B">
      <w:pPr>
        <w:pStyle w:val="ListParagraph"/>
        <w:tabs>
          <w:tab w:val="left" w:pos="3705"/>
        </w:tabs>
        <w:spacing w:after="60"/>
        <w:rPr>
          <w:rFonts w:ascii="Arial" w:hAnsi="Arial" w:cs="Arial"/>
          <w:sz w:val="24"/>
          <w:szCs w:val="24"/>
          <w:u w:val="single"/>
        </w:rPr>
      </w:pPr>
      <w:r w:rsidRPr="00392536">
        <w:rPr>
          <w:rFonts w:ascii="Arial" w:hAnsi="Arial" w:cs="Arial"/>
          <w:sz w:val="24"/>
          <w:szCs w:val="24"/>
        </w:rPr>
        <w:lastRenderedPageBreak/>
        <w:t xml:space="preserve">Each Councillor is requested to use this opportunity to report minor matters of information not included elsewhere on the agenda and to raise items for future agendas. </w:t>
      </w:r>
      <w:r w:rsidRPr="00392536">
        <w:rPr>
          <w:rFonts w:ascii="Arial" w:hAnsi="Arial" w:cs="Arial"/>
          <w:sz w:val="24"/>
          <w:szCs w:val="24"/>
          <w:u w:val="single"/>
        </w:rPr>
        <w:t>Councillors are respectfully reminded that this is not an opportunity for debate or decision making.</w:t>
      </w:r>
    </w:p>
    <w:p w14:paraId="77A4FD97" w14:textId="77777777" w:rsidR="009E7209" w:rsidRDefault="009E7209" w:rsidP="00A70D81">
      <w:pPr>
        <w:tabs>
          <w:tab w:val="left" w:pos="3705"/>
        </w:tabs>
        <w:spacing w:after="60"/>
        <w:ind w:left="360"/>
        <w:rPr>
          <w:rFonts w:cs="Arial"/>
        </w:rPr>
      </w:pPr>
    </w:p>
    <w:p w14:paraId="71AE02DA" w14:textId="724DD8C0" w:rsidR="009E7209" w:rsidRDefault="00425274" w:rsidP="00A70D81">
      <w:pPr>
        <w:tabs>
          <w:tab w:val="left" w:pos="3705"/>
        </w:tabs>
        <w:spacing w:after="60"/>
        <w:ind w:left="360"/>
        <w:rPr>
          <w:rFonts w:cs="Arial"/>
        </w:rPr>
      </w:pPr>
      <w:r w:rsidRPr="00392536">
        <w:rPr>
          <w:rFonts w:cs="Arial"/>
        </w:rPr>
        <w:t>1</w:t>
      </w:r>
      <w:r w:rsidR="00A82C4C">
        <w:rPr>
          <w:rFonts w:cs="Arial"/>
        </w:rPr>
        <w:t>4</w:t>
      </w:r>
      <w:r w:rsidRPr="00392536">
        <w:rPr>
          <w:rFonts w:cs="Arial"/>
          <w:b/>
          <w:bCs/>
        </w:rPr>
        <w:t>.</w:t>
      </w:r>
      <w:r w:rsidR="6C44B224" w:rsidRPr="00392536">
        <w:rPr>
          <w:rFonts w:cs="Arial"/>
          <w:b/>
          <w:bCs/>
        </w:rPr>
        <w:t>Date of next meeting</w:t>
      </w:r>
    </w:p>
    <w:p w14:paraId="1B444562" w14:textId="39635A2A" w:rsidR="00745446" w:rsidRPr="00A70D81" w:rsidRDefault="000E65A9" w:rsidP="00A70D81">
      <w:pPr>
        <w:tabs>
          <w:tab w:val="left" w:pos="3705"/>
        </w:tabs>
        <w:spacing w:after="60"/>
        <w:ind w:left="360"/>
        <w:rPr>
          <w:rFonts w:cs="Arial"/>
        </w:rPr>
      </w:pPr>
      <w:r w:rsidRPr="00A70D81">
        <w:rPr>
          <w:rFonts w:cs="Arial"/>
        </w:rPr>
        <w:t>Proposed d</w:t>
      </w:r>
      <w:r w:rsidR="7F780319" w:rsidRPr="00A70D81">
        <w:rPr>
          <w:rFonts w:cs="Arial"/>
        </w:rPr>
        <w:t xml:space="preserve">ate of the next </w:t>
      </w:r>
      <w:r w:rsidR="009E7209">
        <w:rPr>
          <w:rFonts w:cs="Arial"/>
        </w:rPr>
        <w:t xml:space="preserve">meeting </w:t>
      </w:r>
      <w:r w:rsidR="002D3E45">
        <w:rPr>
          <w:rFonts w:cs="Arial"/>
        </w:rPr>
        <w:t>Monday 12</w:t>
      </w:r>
      <w:r w:rsidR="002D3E45" w:rsidRPr="002D3E45">
        <w:rPr>
          <w:rFonts w:cs="Arial"/>
          <w:vertAlign w:val="superscript"/>
        </w:rPr>
        <w:t>th</w:t>
      </w:r>
      <w:r w:rsidR="002D3E45">
        <w:rPr>
          <w:rFonts w:cs="Arial"/>
        </w:rPr>
        <w:t xml:space="preserve"> June 2023.</w:t>
      </w:r>
    </w:p>
    <w:p w14:paraId="5A39BBE3" w14:textId="7E11F93B" w:rsidR="004E7165" w:rsidRPr="00392536" w:rsidRDefault="004E7165" w:rsidP="00425274">
      <w:pPr>
        <w:tabs>
          <w:tab w:val="left" w:pos="3705"/>
        </w:tabs>
        <w:spacing w:after="60"/>
        <w:ind w:left="360"/>
        <w:rPr>
          <w:rFonts w:cs="Arial"/>
        </w:rPr>
      </w:pPr>
    </w:p>
    <w:p w14:paraId="41C8F396" w14:textId="77777777" w:rsidR="00B119F4" w:rsidRPr="00392536" w:rsidRDefault="00B119F4" w:rsidP="00745446">
      <w:pPr>
        <w:tabs>
          <w:tab w:val="left" w:pos="3705"/>
        </w:tabs>
        <w:spacing w:after="60"/>
        <w:rPr>
          <w:rFonts w:cs="Arial"/>
        </w:rPr>
      </w:pPr>
    </w:p>
    <w:p w14:paraId="59E9BFDE" w14:textId="02464DFA" w:rsidR="00745446" w:rsidRPr="00392536" w:rsidRDefault="7F780319" w:rsidP="7F780319">
      <w:pPr>
        <w:tabs>
          <w:tab w:val="left" w:pos="3705"/>
        </w:tabs>
        <w:spacing w:after="60"/>
        <w:rPr>
          <w:rFonts w:cs="Arial"/>
        </w:rPr>
      </w:pPr>
      <w:r w:rsidRPr="00392536">
        <w:rPr>
          <w:rFonts w:cs="Arial"/>
        </w:rPr>
        <w:t>Gail Savage</w:t>
      </w:r>
    </w:p>
    <w:p w14:paraId="6F51B21F" w14:textId="273D0B9C" w:rsidR="00745446" w:rsidRPr="00392536" w:rsidRDefault="7F780319" w:rsidP="00745446">
      <w:pPr>
        <w:tabs>
          <w:tab w:val="left" w:pos="3705"/>
        </w:tabs>
        <w:spacing w:after="60"/>
        <w:rPr>
          <w:rFonts w:cs="Arial"/>
        </w:rPr>
      </w:pPr>
      <w:r w:rsidRPr="00392536">
        <w:rPr>
          <w:rFonts w:cs="Arial"/>
        </w:rPr>
        <w:t>Clerk Waberthwaite &amp; Corney Parish Council</w:t>
      </w:r>
    </w:p>
    <w:p w14:paraId="72A3D3EC" w14:textId="13D59C51" w:rsidR="004E7165" w:rsidRPr="00392536" w:rsidRDefault="002D3E45" w:rsidP="7F780319">
      <w:pPr>
        <w:pBdr>
          <w:bottom w:val="single" w:sz="4" w:space="0" w:color="auto"/>
        </w:pBdr>
        <w:tabs>
          <w:tab w:val="left" w:pos="7440"/>
        </w:tabs>
        <w:spacing w:after="60"/>
        <w:rPr>
          <w:rFonts w:cs="Arial"/>
        </w:rPr>
      </w:pPr>
      <w:r>
        <w:rPr>
          <w:rFonts w:cs="Arial"/>
        </w:rPr>
        <w:t>1st</w:t>
      </w:r>
      <w:r w:rsidR="005E2880" w:rsidRPr="00392536">
        <w:rPr>
          <w:rFonts w:cs="Arial"/>
        </w:rPr>
        <w:t xml:space="preserve"> May</w:t>
      </w:r>
      <w:r w:rsidR="00CA4246" w:rsidRPr="00392536">
        <w:rPr>
          <w:rFonts w:cs="Arial"/>
        </w:rPr>
        <w:t xml:space="preserve"> 202</w:t>
      </w:r>
      <w:r w:rsidR="00B7705B">
        <w:rPr>
          <w:rFonts w:cs="Arial"/>
        </w:rPr>
        <w:t>3</w:t>
      </w:r>
    </w:p>
    <w:sectPr w:rsidR="004E7165" w:rsidRPr="00392536" w:rsidSect="00D50573">
      <w:headerReference w:type="default" r:id="rId9"/>
      <w:footerReference w:type="even" r:id="rId10"/>
      <w:pgSz w:w="12240" w:h="15840"/>
      <w:pgMar w:top="1440" w:right="1440" w:bottom="1440" w:left="1440" w:header="708" w:footer="708" w:gutter="0"/>
      <w:pgNumType w:start="5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6C163" w14:textId="77777777" w:rsidR="00C14B5E" w:rsidRDefault="00C14B5E" w:rsidP="00BC0BC0">
      <w:r>
        <w:separator/>
      </w:r>
    </w:p>
  </w:endnote>
  <w:endnote w:type="continuationSeparator" w:id="0">
    <w:p w14:paraId="0F2BC748" w14:textId="77777777" w:rsidR="00C14B5E" w:rsidRDefault="00C14B5E" w:rsidP="00BC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AC86" w14:textId="5A6218A7" w:rsidR="009A70FE" w:rsidRDefault="006814C4">
    <w:pPr>
      <w:pStyle w:val="Footer"/>
    </w:pPr>
    <w:r>
      <w:t>536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67F34" w14:textId="77777777" w:rsidR="00C14B5E" w:rsidRDefault="00C14B5E" w:rsidP="00BC0BC0">
      <w:r>
        <w:separator/>
      </w:r>
    </w:p>
  </w:footnote>
  <w:footnote w:type="continuationSeparator" w:id="0">
    <w:p w14:paraId="08B8D9E7" w14:textId="77777777" w:rsidR="00C14B5E" w:rsidRDefault="00C14B5E" w:rsidP="00BC0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C44B224" w14:paraId="15932FBB" w14:textId="77777777" w:rsidTr="6C44B224">
      <w:tc>
        <w:tcPr>
          <w:tcW w:w="3120" w:type="dxa"/>
        </w:tcPr>
        <w:p w14:paraId="6E17D473" w14:textId="6DA85D2C" w:rsidR="6C44B224" w:rsidRDefault="6C44B224" w:rsidP="6C44B224">
          <w:pPr>
            <w:pStyle w:val="Header"/>
            <w:ind w:left="-115"/>
          </w:pPr>
        </w:p>
      </w:tc>
      <w:tc>
        <w:tcPr>
          <w:tcW w:w="3120" w:type="dxa"/>
        </w:tcPr>
        <w:p w14:paraId="3F20973F" w14:textId="4F5D597A" w:rsidR="6C44B224" w:rsidRDefault="6C44B224" w:rsidP="6C44B224">
          <w:pPr>
            <w:pStyle w:val="Header"/>
            <w:jc w:val="center"/>
          </w:pPr>
        </w:p>
      </w:tc>
      <w:tc>
        <w:tcPr>
          <w:tcW w:w="3120" w:type="dxa"/>
        </w:tcPr>
        <w:p w14:paraId="27644188" w14:textId="5C51E645" w:rsidR="6C44B224" w:rsidRDefault="6C44B224" w:rsidP="6C44B224">
          <w:pPr>
            <w:pStyle w:val="Header"/>
            <w:ind w:right="-115"/>
            <w:jc w:val="right"/>
          </w:pPr>
        </w:p>
      </w:tc>
    </w:tr>
  </w:tbl>
  <w:p w14:paraId="189F6827" w14:textId="46636E13" w:rsidR="6C44B224" w:rsidRDefault="6C44B224" w:rsidP="6C44B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A781B"/>
    <w:multiLevelType w:val="hybridMultilevel"/>
    <w:tmpl w:val="FC4EFD3C"/>
    <w:lvl w:ilvl="0" w:tplc="57BC565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7953E5"/>
    <w:multiLevelType w:val="hybridMultilevel"/>
    <w:tmpl w:val="0CC074CC"/>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2" w15:restartNumberingAfterBreak="0">
    <w:nsid w:val="38317D53"/>
    <w:multiLevelType w:val="hybridMultilevel"/>
    <w:tmpl w:val="C938DF54"/>
    <w:lvl w:ilvl="0" w:tplc="23FCD4F0">
      <w:start w:val="1"/>
      <w:numFmt w:val="decimal"/>
      <w:lvlText w:val="%1."/>
      <w:lvlJc w:val="left"/>
      <w:pPr>
        <w:ind w:left="720" w:hanging="360"/>
      </w:pPr>
      <w:rPr>
        <w:b w:val="0"/>
        <w:bCs w:val="0"/>
        <w:sz w:val="24"/>
        <w:szCs w:val="24"/>
      </w:rPr>
    </w:lvl>
    <w:lvl w:ilvl="1" w:tplc="08090019">
      <w:start w:val="1"/>
      <w:numFmt w:val="lowerLetter"/>
      <w:lvlText w:val="%2."/>
      <w:lvlJc w:val="left"/>
      <w:pPr>
        <w:ind w:left="1440" w:hanging="360"/>
      </w:pPr>
    </w:lvl>
    <w:lvl w:ilvl="2" w:tplc="A7B2D4AC">
      <w:start w:val="1"/>
      <w:numFmt w:val="lowerLetter"/>
      <w:lvlText w:val="(%3)"/>
      <w:lvlJc w:val="left"/>
      <w:pPr>
        <w:ind w:left="2385" w:hanging="405"/>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9C207D"/>
    <w:multiLevelType w:val="multilevel"/>
    <w:tmpl w:val="444ED1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FCA39A2"/>
    <w:multiLevelType w:val="hybridMultilevel"/>
    <w:tmpl w:val="53DC9808"/>
    <w:lvl w:ilvl="0" w:tplc="57BC565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8D0978"/>
    <w:multiLevelType w:val="hybridMultilevel"/>
    <w:tmpl w:val="93025FBC"/>
    <w:lvl w:ilvl="0" w:tplc="99C0EBC8">
      <w:start w:val="1"/>
      <w:numFmt w:val="decimal"/>
      <w:lvlText w:val="%1."/>
      <w:lvlJc w:val="left"/>
      <w:pPr>
        <w:tabs>
          <w:tab w:val="num" w:pos="360"/>
        </w:tabs>
        <w:ind w:left="360" w:hanging="360"/>
      </w:pPr>
      <w:rPr>
        <w:b w:val="0"/>
        <w:bCs w:val="0"/>
        <w:sz w:val="24"/>
        <w:szCs w:val="24"/>
        <w:vertAlign w:val="baseli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53553910"/>
    <w:multiLevelType w:val="hybridMultilevel"/>
    <w:tmpl w:val="4E709CFE"/>
    <w:lvl w:ilvl="0" w:tplc="FFFFFFFF">
      <w:start w:val="1"/>
      <w:numFmt w:val="decimal"/>
      <w:lvlText w:val="%1."/>
      <w:lvlJc w:val="left"/>
      <w:pPr>
        <w:ind w:left="720" w:hanging="360"/>
      </w:pPr>
      <w:rPr>
        <w:b w:val="0"/>
        <w:bCs w:val="0"/>
        <w:sz w:val="24"/>
        <w:szCs w:val="24"/>
      </w:rPr>
    </w:lvl>
    <w:lvl w:ilvl="1" w:tplc="FFFFFFFF">
      <w:start w:val="1"/>
      <w:numFmt w:val="lowerLetter"/>
      <w:lvlText w:val="%2."/>
      <w:lvlJc w:val="left"/>
      <w:pPr>
        <w:ind w:left="1440" w:hanging="360"/>
      </w:pPr>
    </w:lvl>
    <w:lvl w:ilvl="2" w:tplc="FFFFFFFF">
      <w:start w:val="1"/>
      <w:numFmt w:val="lowerLetter"/>
      <w:lvlText w:val="(%3)"/>
      <w:lvlJc w:val="left"/>
      <w:pPr>
        <w:ind w:left="2385" w:hanging="40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A140360"/>
    <w:multiLevelType w:val="hybridMultilevel"/>
    <w:tmpl w:val="5C9E7AF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8" w15:restartNumberingAfterBreak="0">
    <w:nsid w:val="5DC05356"/>
    <w:multiLevelType w:val="hybridMultilevel"/>
    <w:tmpl w:val="BAEEF13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E02425E"/>
    <w:multiLevelType w:val="hybridMultilevel"/>
    <w:tmpl w:val="BAEEF13E"/>
    <w:lvl w:ilvl="0" w:tplc="A7B2D4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D970BF"/>
    <w:multiLevelType w:val="hybridMultilevel"/>
    <w:tmpl w:val="3DDA3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630E50"/>
    <w:multiLevelType w:val="hybridMultilevel"/>
    <w:tmpl w:val="CD6E8CF6"/>
    <w:lvl w:ilvl="0" w:tplc="221E5DB8">
      <w:start w:val="8"/>
      <w:numFmt w:val="decimal"/>
      <w:lvlText w:val="%1."/>
      <w:lvlJc w:val="left"/>
      <w:pPr>
        <w:ind w:left="502" w:hanging="360"/>
      </w:pPr>
      <w:rPr>
        <w:rFonts w:hint="default"/>
        <w:b w:val="0"/>
        <w:bCs/>
      </w:rPr>
    </w:lvl>
    <w:lvl w:ilvl="1" w:tplc="08090019">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2" w15:restartNumberingAfterBreak="0">
    <w:nsid w:val="6A726C8E"/>
    <w:multiLevelType w:val="hybridMultilevel"/>
    <w:tmpl w:val="84BE01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E712F42"/>
    <w:multiLevelType w:val="hybridMultilevel"/>
    <w:tmpl w:val="5040190C"/>
    <w:lvl w:ilvl="0" w:tplc="08090001">
      <w:start w:val="1"/>
      <w:numFmt w:val="bullet"/>
      <w:lvlText w:val=""/>
      <w:lvlJc w:val="left"/>
      <w:pPr>
        <w:ind w:left="1502" w:hanging="360"/>
      </w:pPr>
      <w:rPr>
        <w:rFonts w:ascii="Symbol" w:hAnsi="Symbol" w:hint="default"/>
      </w:rPr>
    </w:lvl>
    <w:lvl w:ilvl="1" w:tplc="08090003" w:tentative="1">
      <w:start w:val="1"/>
      <w:numFmt w:val="bullet"/>
      <w:lvlText w:val="o"/>
      <w:lvlJc w:val="left"/>
      <w:pPr>
        <w:ind w:left="2222" w:hanging="360"/>
      </w:pPr>
      <w:rPr>
        <w:rFonts w:ascii="Courier New" w:hAnsi="Courier New" w:cs="Courier New" w:hint="default"/>
      </w:rPr>
    </w:lvl>
    <w:lvl w:ilvl="2" w:tplc="08090005" w:tentative="1">
      <w:start w:val="1"/>
      <w:numFmt w:val="bullet"/>
      <w:lvlText w:val=""/>
      <w:lvlJc w:val="left"/>
      <w:pPr>
        <w:ind w:left="2942" w:hanging="360"/>
      </w:pPr>
      <w:rPr>
        <w:rFonts w:ascii="Wingdings" w:hAnsi="Wingdings" w:hint="default"/>
      </w:rPr>
    </w:lvl>
    <w:lvl w:ilvl="3" w:tplc="08090001" w:tentative="1">
      <w:start w:val="1"/>
      <w:numFmt w:val="bullet"/>
      <w:lvlText w:val=""/>
      <w:lvlJc w:val="left"/>
      <w:pPr>
        <w:ind w:left="3662" w:hanging="360"/>
      </w:pPr>
      <w:rPr>
        <w:rFonts w:ascii="Symbol" w:hAnsi="Symbol" w:hint="default"/>
      </w:rPr>
    </w:lvl>
    <w:lvl w:ilvl="4" w:tplc="08090003" w:tentative="1">
      <w:start w:val="1"/>
      <w:numFmt w:val="bullet"/>
      <w:lvlText w:val="o"/>
      <w:lvlJc w:val="left"/>
      <w:pPr>
        <w:ind w:left="4382" w:hanging="360"/>
      </w:pPr>
      <w:rPr>
        <w:rFonts w:ascii="Courier New" w:hAnsi="Courier New" w:cs="Courier New" w:hint="default"/>
      </w:rPr>
    </w:lvl>
    <w:lvl w:ilvl="5" w:tplc="08090005" w:tentative="1">
      <w:start w:val="1"/>
      <w:numFmt w:val="bullet"/>
      <w:lvlText w:val=""/>
      <w:lvlJc w:val="left"/>
      <w:pPr>
        <w:ind w:left="5102" w:hanging="360"/>
      </w:pPr>
      <w:rPr>
        <w:rFonts w:ascii="Wingdings" w:hAnsi="Wingdings" w:hint="default"/>
      </w:rPr>
    </w:lvl>
    <w:lvl w:ilvl="6" w:tplc="08090001" w:tentative="1">
      <w:start w:val="1"/>
      <w:numFmt w:val="bullet"/>
      <w:lvlText w:val=""/>
      <w:lvlJc w:val="left"/>
      <w:pPr>
        <w:ind w:left="5822" w:hanging="360"/>
      </w:pPr>
      <w:rPr>
        <w:rFonts w:ascii="Symbol" w:hAnsi="Symbol" w:hint="default"/>
      </w:rPr>
    </w:lvl>
    <w:lvl w:ilvl="7" w:tplc="08090003" w:tentative="1">
      <w:start w:val="1"/>
      <w:numFmt w:val="bullet"/>
      <w:lvlText w:val="o"/>
      <w:lvlJc w:val="left"/>
      <w:pPr>
        <w:ind w:left="6542" w:hanging="360"/>
      </w:pPr>
      <w:rPr>
        <w:rFonts w:ascii="Courier New" w:hAnsi="Courier New" w:cs="Courier New" w:hint="default"/>
      </w:rPr>
    </w:lvl>
    <w:lvl w:ilvl="8" w:tplc="08090005" w:tentative="1">
      <w:start w:val="1"/>
      <w:numFmt w:val="bullet"/>
      <w:lvlText w:val=""/>
      <w:lvlJc w:val="left"/>
      <w:pPr>
        <w:ind w:left="7262" w:hanging="360"/>
      </w:pPr>
      <w:rPr>
        <w:rFonts w:ascii="Wingdings" w:hAnsi="Wingdings" w:hint="default"/>
      </w:rPr>
    </w:lvl>
  </w:abstractNum>
  <w:abstractNum w:abstractNumId="14" w15:restartNumberingAfterBreak="0">
    <w:nsid w:val="73CB7338"/>
    <w:multiLevelType w:val="hybridMultilevel"/>
    <w:tmpl w:val="E3F61020"/>
    <w:lvl w:ilvl="0" w:tplc="FFFFFFFF">
      <w:start w:val="1"/>
      <w:numFmt w:val="bullet"/>
      <w:lvlText w:val=""/>
      <w:lvlJc w:val="left"/>
      <w:pPr>
        <w:tabs>
          <w:tab w:val="num" w:pos="360"/>
        </w:tabs>
        <w:ind w:left="357" w:hanging="35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239560719">
    <w:abstractNumId w:val="5"/>
  </w:num>
  <w:num w:numId="2" w16cid:durableId="183209006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5112852">
    <w:abstractNumId w:val="3"/>
  </w:num>
  <w:num w:numId="4" w16cid:durableId="1342001805">
    <w:abstractNumId w:val="5"/>
  </w:num>
  <w:num w:numId="5" w16cid:durableId="701321085">
    <w:abstractNumId w:val="12"/>
  </w:num>
  <w:num w:numId="6" w16cid:durableId="415442038">
    <w:abstractNumId w:val="11"/>
  </w:num>
  <w:num w:numId="7" w16cid:durableId="669527639">
    <w:abstractNumId w:val="2"/>
  </w:num>
  <w:num w:numId="8" w16cid:durableId="1793666680">
    <w:abstractNumId w:val="5"/>
  </w:num>
  <w:num w:numId="9" w16cid:durableId="1726299678">
    <w:abstractNumId w:val="6"/>
  </w:num>
  <w:num w:numId="10" w16cid:durableId="6215759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8385715">
    <w:abstractNumId w:val="0"/>
  </w:num>
  <w:num w:numId="12" w16cid:durableId="1400904553">
    <w:abstractNumId w:val="4"/>
  </w:num>
  <w:num w:numId="13" w16cid:durableId="89744843">
    <w:abstractNumId w:val="9"/>
  </w:num>
  <w:num w:numId="14" w16cid:durableId="1427770519">
    <w:abstractNumId w:val="8"/>
  </w:num>
  <w:num w:numId="15" w16cid:durableId="1179663102">
    <w:abstractNumId w:val="13"/>
  </w:num>
  <w:num w:numId="16" w16cid:durableId="244152039">
    <w:abstractNumId w:val="7"/>
  </w:num>
  <w:num w:numId="17" w16cid:durableId="726223548">
    <w:abstractNumId w:val="10"/>
  </w:num>
  <w:num w:numId="18" w16cid:durableId="922641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46"/>
    <w:rsid w:val="00021335"/>
    <w:rsid w:val="000226BF"/>
    <w:rsid w:val="000374C5"/>
    <w:rsid w:val="000413CC"/>
    <w:rsid w:val="0005542C"/>
    <w:rsid w:val="00072DC9"/>
    <w:rsid w:val="00092985"/>
    <w:rsid w:val="000A4F78"/>
    <w:rsid w:val="000C5120"/>
    <w:rsid w:val="000D122C"/>
    <w:rsid w:val="000E65A9"/>
    <w:rsid w:val="000F74A6"/>
    <w:rsid w:val="001360A7"/>
    <w:rsid w:val="0015182A"/>
    <w:rsid w:val="00161191"/>
    <w:rsid w:val="00176479"/>
    <w:rsid w:val="0018543B"/>
    <w:rsid w:val="00195C91"/>
    <w:rsid w:val="001A3647"/>
    <w:rsid w:val="001A686F"/>
    <w:rsid w:val="001B6A3E"/>
    <w:rsid w:val="001C0460"/>
    <w:rsid w:val="001D0784"/>
    <w:rsid w:val="001D0ED3"/>
    <w:rsid w:val="001D2AB0"/>
    <w:rsid w:val="00230B22"/>
    <w:rsid w:val="00232F68"/>
    <w:rsid w:val="00244606"/>
    <w:rsid w:val="00252CAD"/>
    <w:rsid w:val="00261B04"/>
    <w:rsid w:val="002C0BDE"/>
    <w:rsid w:val="002C0C68"/>
    <w:rsid w:val="002D290E"/>
    <w:rsid w:val="002D3E45"/>
    <w:rsid w:val="0031799A"/>
    <w:rsid w:val="00322BE3"/>
    <w:rsid w:val="003338A5"/>
    <w:rsid w:val="00337125"/>
    <w:rsid w:val="0035168E"/>
    <w:rsid w:val="00361177"/>
    <w:rsid w:val="003632E7"/>
    <w:rsid w:val="0037151A"/>
    <w:rsid w:val="00392536"/>
    <w:rsid w:val="003B0D9E"/>
    <w:rsid w:val="003B3F0D"/>
    <w:rsid w:val="003B4D60"/>
    <w:rsid w:val="003C35A9"/>
    <w:rsid w:val="003E1FD4"/>
    <w:rsid w:val="00412EF3"/>
    <w:rsid w:val="00415504"/>
    <w:rsid w:val="00425274"/>
    <w:rsid w:val="00432415"/>
    <w:rsid w:val="004373CA"/>
    <w:rsid w:val="00454176"/>
    <w:rsid w:val="00455FBF"/>
    <w:rsid w:val="0046583B"/>
    <w:rsid w:val="00484B00"/>
    <w:rsid w:val="004870EE"/>
    <w:rsid w:val="00491B42"/>
    <w:rsid w:val="00492A4E"/>
    <w:rsid w:val="004A126A"/>
    <w:rsid w:val="004A6AF2"/>
    <w:rsid w:val="004B65FA"/>
    <w:rsid w:val="004D668C"/>
    <w:rsid w:val="004E4C49"/>
    <w:rsid w:val="004E7165"/>
    <w:rsid w:val="004F0346"/>
    <w:rsid w:val="004F2C75"/>
    <w:rsid w:val="004F6D09"/>
    <w:rsid w:val="00521C56"/>
    <w:rsid w:val="005248F2"/>
    <w:rsid w:val="00585AE6"/>
    <w:rsid w:val="005936AF"/>
    <w:rsid w:val="005B2C04"/>
    <w:rsid w:val="005B2EA2"/>
    <w:rsid w:val="005D6513"/>
    <w:rsid w:val="005E2880"/>
    <w:rsid w:val="005F5973"/>
    <w:rsid w:val="0062168D"/>
    <w:rsid w:val="00626074"/>
    <w:rsid w:val="00640A38"/>
    <w:rsid w:val="006508A4"/>
    <w:rsid w:val="006513DB"/>
    <w:rsid w:val="006535BB"/>
    <w:rsid w:val="00675227"/>
    <w:rsid w:val="006814C4"/>
    <w:rsid w:val="00685398"/>
    <w:rsid w:val="00691F4B"/>
    <w:rsid w:val="006A0E80"/>
    <w:rsid w:val="006A4B87"/>
    <w:rsid w:val="006D15E3"/>
    <w:rsid w:val="006D33D9"/>
    <w:rsid w:val="007209A5"/>
    <w:rsid w:val="007264FE"/>
    <w:rsid w:val="00734BA1"/>
    <w:rsid w:val="00745446"/>
    <w:rsid w:val="00765F3C"/>
    <w:rsid w:val="00771E06"/>
    <w:rsid w:val="00784F1C"/>
    <w:rsid w:val="00795EA4"/>
    <w:rsid w:val="007A529E"/>
    <w:rsid w:val="007A5EFF"/>
    <w:rsid w:val="007B6F86"/>
    <w:rsid w:val="007C0553"/>
    <w:rsid w:val="007C6279"/>
    <w:rsid w:val="007D4803"/>
    <w:rsid w:val="007F4586"/>
    <w:rsid w:val="00832C8C"/>
    <w:rsid w:val="00857FC5"/>
    <w:rsid w:val="00875373"/>
    <w:rsid w:val="00875F2D"/>
    <w:rsid w:val="008B0253"/>
    <w:rsid w:val="008B039A"/>
    <w:rsid w:val="008B09FA"/>
    <w:rsid w:val="008F65B7"/>
    <w:rsid w:val="00941DA9"/>
    <w:rsid w:val="0094260E"/>
    <w:rsid w:val="0094375B"/>
    <w:rsid w:val="00961D05"/>
    <w:rsid w:val="00975089"/>
    <w:rsid w:val="009770DA"/>
    <w:rsid w:val="009A4C65"/>
    <w:rsid w:val="009A70FE"/>
    <w:rsid w:val="009C306D"/>
    <w:rsid w:val="009C5CB0"/>
    <w:rsid w:val="009E7209"/>
    <w:rsid w:val="00A103CA"/>
    <w:rsid w:val="00A11418"/>
    <w:rsid w:val="00A37216"/>
    <w:rsid w:val="00A65022"/>
    <w:rsid w:val="00A70D81"/>
    <w:rsid w:val="00A72609"/>
    <w:rsid w:val="00A81938"/>
    <w:rsid w:val="00A82C4C"/>
    <w:rsid w:val="00AA30C0"/>
    <w:rsid w:val="00AB0528"/>
    <w:rsid w:val="00AD395A"/>
    <w:rsid w:val="00AD5CA3"/>
    <w:rsid w:val="00B0291C"/>
    <w:rsid w:val="00B119F4"/>
    <w:rsid w:val="00B40B47"/>
    <w:rsid w:val="00B41D90"/>
    <w:rsid w:val="00B45D92"/>
    <w:rsid w:val="00B55935"/>
    <w:rsid w:val="00B57D43"/>
    <w:rsid w:val="00B6763E"/>
    <w:rsid w:val="00B7705B"/>
    <w:rsid w:val="00B956ED"/>
    <w:rsid w:val="00B97C1A"/>
    <w:rsid w:val="00BC0BC0"/>
    <w:rsid w:val="00BC18F1"/>
    <w:rsid w:val="00BD79EE"/>
    <w:rsid w:val="00BE4D61"/>
    <w:rsid w:val="00BF50BE"/>
    <w:rsid w:val="00C00F89"/>
    <w:rsid w:val="00C02781"/>
    <w:rsid w:val="00C14B5E"/>
    <w:rsid w:val="00C221A1"/>
    <w:rsid w:val="00C24D7D"/>
    <w:rsid w:val="00C3028D"/>
    <w:rsid w:val="00C37727"/>
    <w:rsid w:val="00C63326"/>
    <w:rsid w:val="00CA231B"/>
    <w:rsid w:val="00CA4246"/>
    <w:rsid w:val="00CC6CF7"/>
    <w:rsid w:val="00D06D68"/>
    <w:rsid w:val="00D103D5"/>
    <w:rsid w:val="00D13425"/>
    <w:rsid w:val="00D14B3A"/>
    <w:rsid w:val="00D30BDC"/>
    <w:rsid w:val="00D43A54"/>
    <w:rsid w:val="00D50573"/>
    <w:rsid w:val="00D70759"/>
    <w:rsid w:val="00D72956"/>
    <w:rsid w:val="00D74084"/>
    <w:rsid w:val="00D94FC2"/>
    <w:rsid w:val="00D953B2"/>
    <w:rsid w:val="00DA3307"/>
    <w:rsid w:val="00DA3BAC"/>
    <w:rsid w:val="00DC16A2"/>
    <w:rsid w:val="00DC6DF8"/>
    <w:rsid w:val="00DC7AB0"/>
    <w:rsid w:val="00DD546B"/>
    <w:rsid w:val="00DF77E6"/>
    <w:rsid w:val="00E16530"/>
    <w:rsid w:val="00E419FE"/>
    <w:rsid w:val="00E7457F"/>
    <w:rsid w:val="00E74D19"/>
    <w:rsid w:val="00E76DAD"/>
    <w:rsid w:val="00E832B6"/>
    <w:rsid w:val="00E9473C"/>
    <w:rsid w:val="00EA1367"/>
    <w:rsid w:val="00EB0219"/>
    <w:rsid w:val="00ED5092"/>
    <w:rsid w:val="00EF3EE4"/>
    <w:rsid w:val="00F007AC"/>
    <w:rsid w:val="00F249A2"/>
    <w:rsid w:val="00F33CFD"/>
    <w:rsid w:val="00F4642D"/>
    <w:rsid w:val="00F867D5"/>
    <w:rsid w:val="00F935FE"/>
    <w:rsid w:val="00FB5519"/>
    <w:rsid w:val="00FC2781"/>
    <w:rsid w:val="00FF7F51"/>
    <w:rsid w:val="1C049F43"/>
    <w:rsid w:val="66A2089D"/>
    <w:rsid w:val="6C44B224"/>
    <w:rsid w:val="71EB9465"/>
    <w:rsid w:val="7F780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0D0E6"/>
  <w15:docId w15:val="{A02C8786-F9FE-4E32-B6B3-4F50AA7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459" w:hanging="45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46"/>
    <w:pPr>
      <w:ind w:left="0" w:firstLine="0"/>
    </w:pPr>
    <w:rPr>
      <w:rFonts w:ascii="Arial" w:eastAsia="Times New Roman" w:hAnsi="Arial" w:cs="Times New Roman"/>
      <w:sz w:val="24"/>
      <w:szCs w:val="24"/>
    </w:rPr>
  </w:style>
  <w:style w:type="paragraph" w:styleId="Heading1">
    <w:name w:val="heading 1"/>
    <w:basedOn w:val="Normal"/>
    <w:next w:val="Normal"/>
    <w:link w:val="Heading1Char"/>
    <w:qFormat/>
    <w:rsid w:val="00745446"/>
    <w:pPr>
      <w:keepNext/>
      <w:tabs>
        <w:tab w:val="left" w:pos="3705"/>
      </w:tabs>
      <w:jc w:val="both"/>
      <w:outlineLvl w:val="0"/>
    </w:pPr>
    <w:rPr>
      <w:rFonts w:ascii="Times New Roman" w:hAnsi="Times New Roman"/>
      <w:b/>
      <w:bCs/>
    </w:rPr>
  </w:style>
  <w:style w:type="paragraph" w:styleId="Heading2">
    <w:name w:val="heading 2"/>
    <w:basedOn w:val="Normal"/>
    <w:next w:val="Normal"/>
    <w:link w:val="Heading2Char"/>
    <w:qFormat/>
    <w:rsid w:val="00745446"/>
    <w:pPr>
      <w:keepNext/>
      <w:tabs>
        <w:tab w:val="left" w:pos="3705"/>
      </w:tabs>
      <w:outlineLvl w:val="1"/>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5446"/>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745446"/>
    <w:rPr>
      <w:rFonts w:ascii="Times New Roman" w:eastAsia="Times New Roman" w:hAnsi="Times New Roman" w:cs="Times New Roman"/>
      <w:b/>
      <w:bCs/>
      <w:sz w:val="24"/>
      <w:szCs w:val="24"/>
      <w:lang w:val="en-US"/>
    </w:rPr>
  </w:style>
  <w:style w:type="paragraph" w:styleId="Footer">
    <w:name w:val="footer"/>
    <w:basedOn w:val="Normal"/>
    <w:link w:val="FooterChar"/>
    <w:uiPriority w:val="99"/>
    <w:rsid w:val="00745446"/>
    <w:pPr>
      <w:tabs>
        <w:tab w:val="center" w:pos="4153"/>
        <w:tab w:val="right" w:pos="8306"/>
      </w:tabs>
    </w:pPr>
    <w:rPr>
      <w:rFonts w:cs="Arial"/>
    </w:rPr>
  </w:style>
  <w:style w:type="character" w:customStyle="1" w:styleId="FooterChar">
    <w:name w:val="Footer Char"/>
    <w:basedOn w:val="DefaultParagraphFont"/>
    <w:link w:val="Footer"/>
    <w:uiPriority w:val="99"/>
    <w:rsid w:val="00745446"/>
    <w:rPr>
      <w:rFonts w:ascii="Arial" w:eastAsia="Times New Roman" w:hAnsi="Arial" w:cs="Arial"/>
      <w:sz w:val="24"/>
      <w:szCs w:val="24"/>
    </w:rPr>
  </w:style>
  <w:style w:type="paragraph" w:styleId="BodyTextIndent">
    <w:name w:val="Body Text Indent"/>
    <w:basedOn w:val="Normal"/>
    <w:link w:val="BodyTextIndentChar"/>
    <w:rsid w:val="00745446"/>
    <w:pPr>
      <w:ind w:left="360" w:hanging="360"/>
    </w:pPr>
  </w:style>
  <w:style w:type="character" w:customStyle="1" w:styleId="BodyTextIndentChar">
    <w:name w:val="Body Text Indent Char"/>
    <w:basedOn w:val="DefaultParagraphFont"/>
    <w:link w:val="BodyTextIndent"/>
    <w:rsid w:val="00745446"/>
    <w:rPr>
      <w:rFonts w:ascii="Arial" w:eastAsia="Times New Roman" w:hAnsi="Arial" w:cs="Times New Roman"/>
      <w:sz w:val="24"/>
      <w:szCs w:val="24"/>
    </w:rPr>
  </w:style>
  <w:style w:type="paragraph" w:styleId="Header">
    <w:name w:val="header"/>
    <w:basedOn w:val="Normal"/>
    <w:link w:val="HeaderChar"/>
    <w:uiPriority w:val="99"/>
    <w:unhideWhenUsed/>
    <w:rsid w:val="00BC0BC0"/>
    <w:pPr>
      <w:tabs>
        <w:tab w:val="center" w:pos="4513"/>
        <w:tab w:val="right" w:pos="9026"/>
      </w:tabs>
    </w:pPr>
  </w:style>
  <w:style w:type="character" w:customStyle="1" w:styleId="HeaderChar">
    <w:name w:val="Header Char"/>
    <w:basedOn w:val="DefaultParagraphFont"/>
    <w:link w:val="Header"/>
    <w:uiPriority w:val="99"/>
    <w:rsid w:val="00BC0BC0"/>
    <w:rPr>
      <w:rFonts w:ascii="Arial" w:eastAsia="Times New Roman" w:hAnsi="Arial" w:cs="Times New Roman"/>
      <w:sz w:val="24"/>
      <w:szCs w:val="24"/>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qFormat/>
    <w:rsid w:val="007209A5"/>
    <w:pPr>
      <w:suppressAutoHyphens/>
      <w:autoSpaceDN w:val="0"/>
      <w:spacing w:after="160" w:line="247" w:lineRule="auto"/>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4467">
      <w:bodyDiv w:val="1"/>
      <w:marLeft w:val="0"/>
      <w:marRight w:val="0"/>
      <w:marTop w:val="0"/>
      <w:marBottom w:val="0"/>
      <w:divBdr>
        <w:top w:val="none" w:sz="0" w:space="0" w:color="auto"/>
        <w:left w:val="none" w:sz="0" w:space="0" w:color="auto"/>
        <w:bottom w:val="none" w:sz="0" w:space="0" w:color="auto"/>
        <w:right w:val="none" w:sz="0" w:space="0" w:color="auto"/>
      </w:divBdr>
    </w:div>
    <w:div w:id="61368279">
      <w:bodyDiv w:val="1"/>
      <w:marLeft w:val="0"/>
      <w:marRight w:val="0"/>
      <w:marTop w:val="0"/>
      <w:marBottom w:val="0"/>
      <w:divBdr>
        <w:top w:val="none" w:sz="0" w:space="0" w:color="auto"/>
        <w:left w:val="none" w:sz="0" w:space="0" w:color="auto"/>
        <w:bottom w:val="none" w:sz="0" w:space="0" w:color="auto"/>
        <w:right w:val="none" w:sz="0" w:space="0" w:color="auto"/>
      </w:divBdr>
    </w:div>
    <w:div w:id="139150760">
      <w:bodyDiv w:val="1"/>
      <w:marLeft w:val="0"/>
      <w:marRight w:val="0"/>
      <w:marTop w:val="0"/>
      <w:marBottom w:val="0"/>
      <w:divBdr>
        <w:top w:val="none" w:sz="0" w:space="0" w:color="auto"/>
        <w:left w:val="none" w:sz="0" w:space="0" w:color="auto"/>
        <w:bottom w:val="none" w:sz="0" w:space="0" w:color="auto"/>
        <w:right w:val="none" w:sz="0" w:space="0" w:color="auto"/>
      </w:divBdr>
    </w:div>
    <w:div w:id="365526929">
      <w:bodyDiv w:val="1"/>
      <w:marLeft w:val="0"/>
      <w:marRight w:val="0"/>
      <w:marTop w:val="0"/>
      <w:marBottom w:val="0"/>
      <w:divBdr>
        <w:top w:val="none" w:sz="0" w:space="0" w:color="auto"/>
        <w:left w:val="none" w:sz="0" w:space="0" w:color="auto"/>
        <w:bottom w:val="none" w:sz="0" w:space="0" w:color="auto"/>
        <w:right w:val="none" w:sz="0" w:space="0" w:color="auto"/>
      </w:divBdr>
    </w:div>
    <w:div w:id="477890821">
      <w:bodyDiv w:val="1"/>
      <w:marLeft w:val="0"/>
      <w:marRight w:val="0"/>
      <w:marTop w:val="0"/>
      <w:marBottom w:val="0"/>
      <w:divBdr>
        <w:top w:val="none" w:sz="0" w:space="0" w:color="auto"/>
        <w:left w:val="none" w:sz="0" w:space="0" w:color="auto"/>
        <w:bottom w:val="none" w:sz="0" w:space="0" w:color="auto"/>
        <w:right w:val="none" w:sz="0" w:space="0" w:color="auto"/>
      </w:divBdr>
    </w:div>
    <w:div w:id="709260542">
      <w:bodyDiv w:val="1"/>
      <w:marLeft w:val="0"/>
      <w:marRight w:val="0"/>
      <w:marTop w:val="0"/>
      <w:marBottom w:val="0"/>
      <w:divBdr>
        <w:top w:val="none" w:sz="0" w:space="0" w:color="auto"/>
        <w:left w:val="none" w:sz="0" w:space="0" w:color="auto"/>
        <w:bottom w:val="none" w:sz="0" w:space="0" w:color="auto"/>
        <w:right w:val="none" w:sz="0" w:space="0" w:color="auto"/>
      </w:divBdr>
    </w:div>
    <w:div w:id="1297755762">
      <w:bodyDiv w:val="1"/>
      <w:marLeft w:val="0"/>
      <w:marRight w:val="0"/>
      <w:marTop w:val="0"/>
      <w:marBottom w:val="0"/>
      <w:divBdr>
        <w:top w:val="none" w:sz="0" w:space="0" w:color="auto"/>
        <w:left w:val="none" w:sz="0" w:space="0" w:color="auto"/>
        <w:bottom w:val="none" w:sz="0" w:space="0" w:color="auto"/>
        <w:right w:val="none" w:sz="0" w:space="0" w:color="auto"/>
      </w:divBdr>
    </w:div>
    <w:div w:id="1849129615">
      <w:bodyDiv w:val="1"/>
      <w:marLeft w:val="0"/>
      <w:marRight w:val="0"/>
      <w:marTop w:val="0"/>
      <w:marBottom w:val="0"/>
      <w:divBdr>
        <w:top w:val="none" w:sz="0" w:space="0" w:color="auto"/>
        <w:left w:val="none" w:sz="0" w:space="0" w:color="auto"/>
        <w:bottom w:val="none" w:sz="0" w:space="0" w:color="auto"/>
        <w:right w:val="none" w:sz="0" w:space="0" w:color="auto"/>
      </w:divBdr>
    </w:div>
    <w:div w:id="201025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waberthwaitepc@outloo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1A90B-BBCF-4686-856D-BCE50953F54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Hitchen, Keith H</dc:creator>
  <cp:lastModifiedBy>david savage</cp:lastModifiedBy>
  <cp:revision>2</cp:revision>
  <dcterms:created xsi:type="dcterms:W3CDTF">2023-05-02T15:58:00Z</dcterms:created>
  <dcterms:modified xsi:type="dcterms:W3CDTF">2023-05-02T15:58:00Z</dcterms:modified>
</cp:coreProperties>
</file>